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F" w:rsidRPr="00F9144E" w:rsidRDefault="0048771C" w:rsidP="001C6F1F">
      <w:pPr>
        <w:spacing w:before="100" w:beforeAutospacing="1" w:after="100" w:afterAutospacing="1" w:line="237" w:lineRule="atLeast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kern w:val="36"/>
          <w:sz w:val="36"/>
          <w:szCs w:val="36"/>
          <w:lang w:val="en-US" w:eastAsia="ru-RU"/>
        </w:rPr>
        <w:t>C</w:t>
      </w:r>
      <w:proofErr w:type="spellStart"/>
      <w:r w:rsidR="001C6F1F" w:rsidRPr="00455B40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тавить</w:t>
      </w:r>
      <w:proofErr w:type="spellEnd"/>
      <w:r w:rsidR="001C6F1F" w:rsidRPr="00455B40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или не ставить</w:t>
      </w:r>
      <w:r w:rsidRPr="0048771C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455B40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УЗО в двухпроводной сети</w:t>
      </w:r>
    </w:p>
    <w:p w:rsidR="00684766" w:rsidRDefault="001C6F1F" w:rsidP="006C0B52">
      <w:pPr>
        <w:pStyle w:val="a3"/>
      </w:pPr>
      <w:r w:rsidRPr="001C6F1F">
        <w:t xml:space="preserve">С момента массового </w:t>
      </w:r>
      <w:r w:rsidR="008E22F3">
        <w:t>и</w:t>
      </w:r>
      <w:r w:rsidRPr="001C6F1F">
        <w:t>спользования</w:t>
      </w:r>
      <w:r w:rsidRPr="008E22F3">
        <w:t> </w:t>
      </w:r>
      <w:r w:rsidR="008E22F3" w:rsidRPr="00D84285">
        <w:rPr>
          <w:b/>
        </w:rPr>
        <w:t>устройств защитного отключения</w:t>
      </w:r>
      <w:r w:rsidR="008E22F3">
        <w:t xml:space="preserve"> </w:t>
      </w:r>
      <w:r w:rsidR="008E22F3" w:rsidRPr="006C0B52">
        <w:rPr>
          <w:b/>
        </w:rPr>
        <w:t>(</w:t>
      </w:r>
      <w:hyperlink r:id="rId4" w:history="1">
        <w:r w:rsidRPr="006C0B52">
          <w:rPr>
            <w:b/>
          </w:rPr>
          <w:t>УЗО</w:t>
        </w:r>
      </w:hyperlink>
      <w:r w:rsidR="008E22F3" w:rsidRPr="006C0B52">
        <w:rPr>
          <w:b/>
        </w:rPr>
        <w:t>)</w:t>
      </w:r>
      <w:r w:rsidRPr="006C0B52">
        <w:rPr>
          <w:b/>
        </w:rPr>
        <w:t> </w:t>
      </w:r>
      <w:r w:rsidRPr="00D84285">
        <w:t>и </w:t>
      </w:r>
      <w:hyperlink r:id="rId5" w:history="1">
        <w:r w:rsidRPr="00D84285">
          <w:rPr>
            <w:b/>
          </w:rPr>
          <w:t>дифференциальных автоматов</w:t>
        </w:r>
      </w:hyperlink>
      <w:r w:rsidRPr="008E22F3">
        <w:t> </w:t>
      </w:r>
      <w:r w:rsidRPr="001C6F1F">
        <w:t>обсуждается вопрос о</w:t>
      </w:r>
      <w:r w:rsidR="008E22F3">
        <w:t>б</w:t>
      </w:r>
      <w:r w:rsidRPr="001C6F1F">
        <w:t xml:space="preserve"> их применении в обычных двухпроводных сетях жилья старой застройки.</w:t>
      </w:r>
      <w:r w:rsidR="00B7269E">
        <w:t xml:space="preserve"> </w:t>
      </w:r>
      <w:r w:rsidRPr="001C6F1F">
        <w:t>Мнения специалистов на этот счет раздел</w:t>
      </w:r>
      <w:r w:rsidR="00684766">
        <w:t>я</w:t>
      </w:r>
      <w:r w:rsidRPr="001C6F1F">
        <w:t>лись</w:t>
      </w:r>
      <w:r w:rsidR="00B41BA0">
        <w:t>:</w:t>
      </w:r>
      <w:r w:rsidRPr="001C6F1F">
        <w:t xml:space="preserve"> </w:t>
      </w:r>
      <w:r w:rsidR="00684766">
        <w:t>были</w:t>
      </w:r>
      <w:r w:rsidRPr="001C6F1F">
        <w:t xml:space="preserve"> сторонники его установки и противники. </w:t>
      </w:r>
    </w:p>
    <w:p w:rsidR="001C6F1F" w:rsidRPr="001C6F1F" w:rsidRDefault="001C6F1F" w:rsidP="006C0B52">
      <w:pPr>
        <w:pStyle w:val="a3"/>
      </w:pPr>
      <w:r w:rsidRPr="001C6F1F">
        <w:t xml:space="preserve">Требования </w:t>
      </w:r>
      <w:r w:rsidR="00B41BA0">
        <w:t xml:space="preserve">действующей нормативной </w:t>
      </w:r>
      <w:r w:rsidRPr="001C6F1F">
        <w:t>технической документации определяют необходимость по установке защит, реагирующих на токи утечек в электроустановках с опасными</w:t>
      </w:r>
      <w:r w:rsidR="00B41BA0">
        <w:t xml:space="preserve"> факторами</w:t>
      </w:r>
      <w:r w:rsidRPr="001C6F1F">
        <w:t>: повышенной влажностью и/или температурой, агрессивной средой, стесненными габаритами</w:t>
      </w:r>
      <w:r w:rsidR="00B41BA0">
        <w:t>, наружные установки и т.п</w:t>
      </w:r>
      <w:r w:rsidRPr="001C6F1F">
        <w:t>.</w:t>
      </w:r>
      <w:r w:rsidR="00B41BA0">
        <w:t xml:space="preserve"> </w:t>
      </w:r>
      <w:r w:rsidRPr="001C6F1F">
        <w:t>Применительно к другим случаям, например, для электропроводок жилых, офисных помещений</w:t>
      </w:r>
      <w:r w:rsidR="00B41BA0" w:rsidRPr="00B41BA0">
        <w:t xml:space="preserve"> </w:t>
      </w:r>
      <w:r w:rsidR="00B41BA0">
        <w:t>без повышенной опасности</w:t>
      </w:r>
      <w:r w:rsidRPr="001C6F1F">
        <w:t>, использование УЗО рекомендовано.</w:t>
      </w:r>
      <w:r w:rsidR="00B41BA0" w:rsidRPr="00B41BA0">
        <w:t xml:space="preserve"> </w:t>
      </w:r>
    </w:p>
    <w:p w:rsidR="00B41BA0" w:rsidRDefault="004B0081" w:rsidP="006C0B52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817880</wp:posOffset>
            </wp:positionV>
            <wp:extent cx="5459095" cy="3007995"/>
            <wp:effectExtent l="19050" t="0" r="8255" b="0"/>
            <wp:wrapTight wrapText="bothSides">
              <wp:wrapPolygon edited="0">
                <wp:start x="-75" y="0"/>
                <wp:lineTo x="-75" y="21477"/>
                <wp:lineTo x="21633" y="21477"/>
                <wp:lineTo x="21633" y="0"/>
                <wp:lineTo x="-75" y="0"/>
              </wp:wrapPolygon>
            </wp:wrapTight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BA0">
        <w:t>В соответствии с требованиями действующих нормативных документов с</w:t>
      </w:r>
      <w:r w:rsidR="001C6F1F" w:rsidRPr="001C6F1F">
        <w:t>овременные</w:t>
      </w:r>
      <w:r w:rsidR="00B41BA0">
        <w:t>,</w:t>
      </w:r>
      <w:r w:rsidR="001C6F1F" w:rsidRPr="001C6F1F">
        <w:t xml:space="preserve"> строящиеся для проживания людей здания</w:t>
      </w:r>
      <w:r w:rsidR="00B41BA0">
        <w:t>,</w:t>
      </w:r>
      <w:r w:rsidR="001C6F1F" w:rsidRPr="001C6F1F">
        <w:t xml:space="preserve"> оснащаются </w:t>
      </w:r>
      <w:proofErr w:type="spellStart"/>
      <w:r w:rsidR="001C6F1F" w:rsidRPr="001C6F1F">
        <w:t>трехпроводной</w:t>
      </w:r>
      <w:proofErr w:type="spellEnd"/>
      <w:r w:rsidR="001C6F1F" w:rsidRPr="001C6F1F">
        <w:t xml:space="preserve"> схемой электро</w:t>
      </w:r>
      <w:r w:rsidR="00B41BA0">
        <w:t>снабжения</w:t>
      </w:r>
      <w:r w:rsidR="001C6F1F" w:rsidRPr="001C6F1F">
        <w:t>. К каждому электроприбору подводятся фаза, ноль и заземление, выполненное РЕ-проводником.</w:t>
      </w:r>
      <w:r w:rsidR="00B41BA0">
        <w:t xml:space="preserve"> </w:t>
      </w:r>
    </w:p>
    <w:p w:rsidR="00B41BA0" w:rsidRPr="001C6F1F" w:rsidRDefault="00B41BA0" w:rsidP="006C0B52">
      <w:pPr>
        <w:pStyle w:val="a3"/>
      </w:pPr>
      <w:r>
        <w:t>П</w:t>
      </w:r>
      <w:r w:rsidRPr="001C6F1F">
        <w:t>рактически во всех</w:t>
      </w:r>
      <w:r>
        <w:t>,</w:t>
      </w:r>
      <w:r w:rsidRPr="001C6F1F">
        <w:t xml:space="preserve"> построенных до появления </w:t>
      </w:r>
      <w:r>
        <w:t>вышеуказанных</w:t>
      </w:r>
      <w:r w:rsidRPr="001C6F1F">
        <w:t xml:space="preserve"> требований</w:t>
      </w:r>
      <w:r>
        <w:t>,</w:t>
      </w:r>
      <w:r w:rsidRPr="001C6F1F">
        <w:t xml:space="preserve"> многоквартирных и частных дом</w:t>
      </w:r>
      <w:r>
        <w:t>ах</w:t>
      </w:r>
      <w:r w:rsidRPr="001C6F1F">
        <w:t xml:space="preserve"> используется </w:t>
      </w:r>
      <w:proofErr w:type="gramStart"/>
      <w:r w:rsidRPr="001C6F1F">
        <w:t>двухпроводная</w:t>
      </w:r>
      <w:proofErr w:type="gramEnd"/>
      <w:r w:rsidRPr="001C6F1F">
        <w:t xml:space="preserve"> схема </w:t>
      </w:r>
      <w:r>
        <w:t xml:space="preserve">электропроводки </w:t>
      </w:r>
      <w:r w:rsidRPr="001C6F1F">
        <w:t>без заземления.</w:t>
      </w:r>
    </w:p>
    <w:p w:rsidR="00B41BA0" w:rsidRPr="001C6F1F" w:rsidRDefault="00B41BA0" w:rsidP="006C0B52">
      <w:pPr>
        <w:pStyle w:val="a3"/>
      </w:pPr>
      <w:r w:rsidRPr="001C6F1F">
        <w:t xml:space="preserve">В </w:t>
      </w:r>
      <w:proofErr w:type="spellStart"/>
      <w:r w:rsidRPr="00DF7F8F">
        <w:rPr>
          <w:b/>
        </w:rPr>
        <w:t>трехпроводной</w:t>
      </w:r>
      <w:proofErr w:type="spellEnd"/>
      <w:r w:rsidRPr="001C6F1F">
        <w:t xml:space="preserve"> сет</w:t>
      </w:r>
      <w:r>
        <w:t>и</w:t>
      </w:r>
      <w:r w:rsidRPr="001C6F1F">
        <w:t xml:space="preserve"> УЗО </w:t>
      </w:r>
      <w:r>
        <w:t>«</w:t>
      </w:r>
      <w:r w:rsidRPr="001C6F1F">
        <w:t>выявляет</w:t>
      </w:r>
      <w:r>
        <w:t>»</w:t>
      </w:r>
      <w:r w:rsidRPr="001C6F1F">
        <w:t xml:space="preserve"> неисправности заземленных приборов в момент их возникновения, сразу на них реагируя. Это существенно снижает уровень </w:t>
      </w:r>
      <w:proofErr w:type="spellStart"/>
      <w:r w:rsidRPr="001C6F1F">
        <w:t>электротравматизма</w:t>
      </w:r>
      <w:proofErr w:type="spellEnd"/>
      <w:r w:rsidRPr="001C6F1F">
        <w:t xml:space="preserve"> при эксплуатации электропроводки.</w:t>
      </w:r>
    </w:p>
    <w:p w:rsidR="001C6F1F" w:rsidRPr="001C6F1F" w:rsidRDefault="00DF7F8F" w:rsidP="006C0B52">
      <w:pPr>
        <w:pStyle w:val="a3"/>
      </w:pPr>
      <w:r w:rsidRPr="00DF7F8F">
        <w:rPr>
          <w:bCs/>
        </w:rPr>
        <w:t>В</w:t>
      </w:r>
      <w:r w:rsidR="001C6F1F" w:rsidRPr="001C6F1F">
        <w:rPr>
          <w:b/>
          <w:bCs/>
        </w:rPr>
        <w:t xml:space="preserve"> двухпровод</w:t>
      </w:r>
      <w:r w:rsidR="00B41BA0">
        <w:rPr>
          <w:b/>
          <w:bCs/>
        </w:rPr>
        <w:t xml:space="preserve">ной </w:t>
      </w:r>
      <w:r w:rsidR="00B41BA0" w:rsidRPr="00DF7F8F">
        <w:rPr>
          <w:bCs/>
        </w:rPr>
        <w:t>сети</w:t>
      </w:r>
      <w:r w:rsidR="001C6F1F" w:rsidRPr="008E22F3">
        <w:t> </w:t>
      </w:r>
      <w:r w:rsidR="001C6F1F" w:rsidRPr="001C6F1F">
        <w:t xml:space="preserve">этот алгоритм нарушен. При </w:t>
      </w:r>
      <w:r w:rsidR="00D84285">
        <w:t xml:space="preserve">повреждении изоляции проводов и </w:t>
      </w:r>
      <w:r w:rsidR="001C6F1F" w:rsidRPr="001C6F1F">
        <w:t xml:space="preserve">появлении потенциала </w:t>
      </w:r>
      <w:r w:rsidR="005E5129">
        <w:t>или</w:t>
      </w:r>
      <w:r w:rsidR="00684766">
        <w:t>,</w:t>
      </w:r>
      <w:r w:rsidR="005E5129">
        <w:t xml:space="preserve"> как говорят «</w:t>
      </w:r>
      <w:r w:rsidR="001C6F1F" w:rsidRPr="001C6F1F">
        <w:t>фазы</w:t>
      </w:r>
      <w:r w:rsidR="005E5129">
        <w:t>»</w:t>
      </w:r>
      <w:r w:rsidR="001C6F1F" w:rsidRPr="001C6F1F">
        <w:t xml:space="preserve"> на </w:t>
      </w:r>
      <w:r w:rsidR="00D84285">
        <w:t xml:space="preserve">металлическом </w:t>
      </w:r>
      <w:r w:rsidR="001C6F1F" w:rsidRPr="001C6F1F">
        <w:t>корпусе</w:t>
      </w:r>
      <w:r w:rsidR="00D84285">
        <w:t xml:space="preserve"> какого-либо электрооборудования (стиральная машина, холодильник и т.п.) </w:t>
      </w:r>
      <w:r w:rsidR="001C6F1F" w:rsidRPr="001C6F1F">
        <w:t xml:space="preserve">ток утечки не образуется, </w:t>
      </w:r>
      <w:r w:rsidR="00B41BA0">
        <w:t xml:space="preserve">т.к. </w:t>
      </w:r>
      <w:r w:rsidR="001C6F1F" w:rsidRPr="001C6F1F">
        <w:t>для него нет пути</w:t>
      </w:r>
      <w:r w:rsidR="00D84285">
        <w:t>, потому что отсутствует заземление.</w:t>
      </w:r>
      <w:r w:rsidR="001C6F1F" w:rsidRPr="001C6F1F">
        <w:t xml:space="preserve"> Когда человек </w:t>
      </w:r>
      <w:r w:rsidR="00B41BA0">
        <w:t xml:space="preserve">прикасается к </w:t>
      </w:r>
      <w:r w:rsidR="005E5129">
        <w:t>такому электроприбору</w:t>
      </w:r>
      <w:r w:rsidR="00B41BA0">
        <w:t xml:space="preserve">, то </w:t>
      </w:r>
      <w:r w:rsidR="001C6F1F" w:rsidRPr="001C6F1F">
        <w:t xml:space="preserve">своим телом  </w:t>
      </w:r>
      <w:r w:rsidR="00B41BA0">
        <w:t>замыкает цепь</w:t>
      </w:r>
      <w:r w:rsidR="001C6F1F" w:rsidRPr="001C6F1F">
        <w:t xml:space="preserve"> между корпус</w:t>
      </w:r>
      <w:r w:rsidR="00B41BA0">
        <w:t>ом</w:t>
      </w:r>
      <w:r w:rsidR="001C6F1F" w:rsidRPr="001C6F1F">
        <w:t xml:space="preserve"> и </w:t>
      </w:r>
      <w:r w:rsidR="00B41BA0">
        <w:t>«</w:t>
      </w:r>
      <w:r w:rsidR="001C6F1F" w:rsidRPr="001C6F1F">
        <w:t>землей</w:t>
      </w:r>
      <w:r w:rsidR="00B41BA0">
        <w:t xml:space="preserve">» (токопроводящий пол, </w:t>
      </w:r>
      <w:r w:rsidR="00494DD8">
        <w:t>радиатор</w:t>
      </w:r>
      <w:r w:rsidR="00B41BA0">
        <w:t xml:space="preserve"> отопления, </w:t>
      </w:r>
      <w:proofErr w:type="spellStart"/>
      <w:r w:rsidR="00B41BA0">
        <w:t>полотенцесушитель</w:t>
      </w:r>
      <w:proofErr w:type="spellEnd"/>
      <w:r w:rsidR="00B41BA0">
        <w:t xml:space="preserve"> в ванной и т.п.)</w:t>
      </w:r>
      <w:r w:rsidR="001C6F1F" w:rsidRPr="001C6F1F">
        <w:t xml:space="preserve">, </w:t>
      </w:r>
      <w:r w:rsidR="005E5129">
        <w:t>в результате</w:t>
      </w:r>
      <w:r w:rsidR="001C6F1F" w:rsidRPr="001C6F1F">
        <w:t xml:space="preserve"> появляется </w:t>
      </w:r>
      <w:r w:rsidR="00B41BA0">
        <w:t>ток утечки</w:t>
      </w:r>
      <w:r w:rsidR="001C6F1F" w:rsidRPr="001C6F1F">
        <w:t xml:space="preserve">, </w:t>
      </w:r>
      <w:r>
        <w:t xml:space="preserve">который может привести к </w:t>
      </w:r>
      <w:proofErr w:type="spellStart"/>
      <w:r>
        <w:t>электротравме</w:t>
      </w:r>
      <w:proofErr w:type="spellEnd"/>
      <w:r>
        <w:t xml:space="preserve"> или даже гибели</w:t>
      </w:r>
      <w:r w:rsidR="001C6F1F" w:rsidRPr="001C6F1F">
        <w:t xml:space="preserve">. </w:t>
      </w:r>
      <w:r w:rsidR="005E5129">
        <w:t>В</w:t>
      </w:r>
      <w:r w:rsidR="001C6F1F" w:rsidRPr="001C6F1F">
        <w:t xml:space="preserve"> этом случае </w:t>
      </w:r>
      <w:r w:rsidR="00A63099">
        <w:t xml:space="preserve">при наличии </w:t>
      </w:r>
      <w:r w:rsidR="001C6F1F" w:rsidRPr="001C6F1F">
        <w:t>УЗО</w:t>
      </w:r>
      <w:r w:rsidR="00A63099">
        <w:t>, оно</w:t>
      </w:r>
      <w:r w:rsidR="001C6F1F" w:rsidRPr="001C6F1F">
        <w:t xml:space="preserve"> все же сработает и с определенным замедлением может исключить опасное для человека воздействие электричества, обесточив схему.</w:t>
      </w:r>
      <w:r>
        <w:t xml:space="preserve"> </w:t>
      </w:r>
      <w:r w:rsidR="006606AD">
        <w:t>П</w:t>
      </w:r>
      <w:r w:rsidR="001C6F1F" w:rsidRPr="001C6F1F">
        <w:t>ри отсутствии</w:t>
      </w:r>
      <w:r w:rsidR="00684766">
        <w:t xml:space="preserve"> же</w:t>
      </w:r>
      <w:r w:rsidR="001C6F1F" w:rsidRPr="001C6F1F">
        <w:t xml:space="preserve"> УЗО в двухпроводной схеме</w:t>
      </w:r>
      <w:r w:rsidR="006606AD">
        <w:t>,</w:t>
      </w:r>
      <w:r w:rsidR="001C6F1F" w:rsidRPr="001C6F1F">
        <w:t xml:space="preserve"> </w:t>
      </w:r>
      <w:r>
        <w:t>«</w:t>
      </w:r>
      <w:r w:rsidR="00684766">
        <w:t>защищать</w:t>
      </w:r>
      <w:r>
        <w:t>»</w:t>
      </w:r>
      <w:r w:rsidR="001C6F1F" w:rsidRPr="001C6F1F">
        <w:t xml:space="preserve"> попавшего под </w:t>
      </w:r>
      <w:r w:rsidR="001C6F1F" w:rsidRPr="001C6F1F">
        <w:lastRenderedPageBreak/>
        <w:t xml:space="preserve">напряжение человека нечему, т.к. </w:t>
      </w:r>
      <w:r>
        <w:t>в</w:t>
      </w:r>
      <w:r w:rsidR="001C6F1F" w:rsidRPr="001C6F1F">
        <w:t>еличин</w:t>
      </w:r>
      <w:r>
        <w:t>ы</w:t>
      </w:r>
      <w:r w:rsidR="001C6F1F" w:rsidRPr="001C6F1F">
        <w:t xml:space="preserve"> тока, проходящего </w:t>
      </w:r>
      <w:r>
        <w:t>через</w:t>
      </w:r>
      <w:r w:rsidR="001C6F1F" w:rsidRPr="001C6F1F">
        <w:t xml:space="preserve"> тело пострадавшего, не </w:t>
      </w:r>
      <w:r>
        <w:t>достаточно для</w:t>
      </w:r>
      <w:r w:rsidR="001C6F1F" w:rsidRPr="001C6F1F">
        <w:t xml:space="preserve"> срабатывания автомат</w:t>
      </w:r>
      <w:r>
        <w:t xml:space="preserve">ического выключателя </w:t>
      </w:r>
      <w:r w:rsidR="007669A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890905</wp:posOffset>
            </wp:positionV>
            <wp:extent cx="6219190" cy="3161665"/>
            <wp:effectExtent l="19050" t="0" r="0" b="0"/>
            <wp:wrapTight wrapText="bothSides">
              <wp:wrapPolygon edited="0">
                <wp:start x="-66" y="0"/>
                <wp:lineTo x="-66" y="21474"/>
                <wp:lineTo x="21569" y="21474"/>
                <wp:lineTo x="21569" y="0"/>
                <wp:lineTo x="-66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или предохранителя (пробки), которые обычно установлены в </w:t>
      </w:r>
      <w:r w:rsidR="00AE7A08">
        <w:t>квартирах</w:t>
      </w:r>
      <w:r w:rsidR="001C6F1F" w:rsidRPr="001C6F1F">
        <w:t>.</w:t>
      </w:r>
      <w:r w:rsidR="00AA6C18" w:rsidRPr="00AA6C18">
        <w:t xml:space="preserve"> </w:t>
      </w:r>
    </w:p>
    <w:p w:rsidR="00B64FDD" w:rsidRPr="006C0B52" w:rsidRDefault="001C6F1F" w:rsidP="00B031F5">
      <w:pPr>
        <w:pStyle w:val="a3"/>
        <w:jc w:val="center"/>
      </w:pPr>
      <w:r w:rsidRPr="00B031F5">
        <w:rPr>
          <w:b/>
        </w:rPr>
        <w:t>Выбор УЗО</w:t>
      </w:r>
      <w:r w:rsidRPr="006C0B52">
        <w:t>.</w:t>
      </w:r>
    </w:p>
    <w:p w:rsidR="00BA3E53" w:rsidRDefault="007669AD" w:rsidP="006C0B52">
      <w:pPr>
        <w:pStyle w:val="a3"/>
      </w:pPr>
      <w:r>
        <w:t>Как правило, ч</w:t>
      </w:r>
      <w:r w:rsidR="001C6F1F" w:rsidRPr="001C6F1F">
        <w:t xml:space="preserve">еловеческий организм </w:t>
      </w:r>
      <w:r>
        <w:t xml:space="preserve">начинает </w:t>
      </w:r>
      <w:r w:rsidR="001C6F1F" w:rsidRPr="001C6F1F">
        <w:t>претерпеват</w:t>
      </w:r>
      <w:r>
        <w:t>ь</w:t>
      </w:r>
      <w:r w:rsidR="001C6F1F" w:rsidRPr="001C6F1F">
        <w:t xml:space="preserve"> химические изменения </w:t>
      </w:r>
      <w:r>
        <w:t xml:space="preserve">уже </w:t>
      </w:r>
      <w:r w:rsidR="001C6F1F" w:rsidRPr="001C6F1F">
        <w:t xml:space="preserve">во время прохождения через него тока </w:t>
      </w:r>
      <w:r w:rsidR="00BA3E53">
        <w:t xml:space="preserve">около </w:t>
      </w:r>
      <w:r>
        <w:t>100</w:t>
      </w:r>
      <w:r w:rsidR="001C6F1F" w:rsidRPr="001C6F1F">
        <w:t xml:space="preserve"> миллиампер. От такой же величины, для сравнения, раскаляется и светит нить лампочки накаливания карманного фонарика.</w:t>
      </w:r>
      <w:r w:rsidR="00A63099">
        <w:t xml:space="preserve"> </w:t>
      </w:r>
      <w:r w:rsidR="00D84285">
        <w:t>П</w:t>
      </w:r>
      <w:r w:rsidR="001C6F1F" w:rsidRPr="001C6F1F">
        <w:t>еременн</w:t>
      </w:r>
      <w:r w:rsidR="00A63099">
        <w:t>ый</w:t>
      </w:r>
      <w:r w:rsidR="001C6F1F" w:rsidRPr="001C6F1F">
        <w:t xml:space="preserve"> ток с частотой 50Гц такой величины выз</w:t>
      </w:r>
      <w:r w:rsidR="00BA3E53">
        <w:t>ы</w:t>
      </w:r>
      <w:r w:rsidR="001C6F1F" w:rsidRPr="001C6F1F">
        <w:t>ва</w:t>
      </w:r>
      <w:r w:rsidR="00BA3E53">
        <w:t>ет</w:t>
      </w:r>
      <w:r w:rsidR="001C6F1F" w:rsidRPr="001C6F1F">
        <w:t xml:space="preserve"> фибрилляцию мышечных тканей и сердца, </w:t>
      </w:r>
      <w:r w:rsidR="00A63099">
        <w:t xml:space="preserve">что </w:t>
      </w:r>
      <w:r w:rsidR="00BA3E53">
        <w:t xml:space="preserve">может </w:t>
      </w:r>
      <w:r w:rsidR="001C6F1F" w:rsidRPr="001C6F1F">
        <w:t>прив</w:t>
      </w:r>
      <w:r w:rsidR="00BA3E53">
        <w:t>ес</w:t>
      </w:r>
      <w:r w:rsidR="001C6F1F" w:rsidRPr="001C6F1F">
        <w:t>т</w:t>
      </w:r>
      <w:r w:rsidR="00BA3E53">
        <w:t>и</w:t>
      </w:r>
      <w:r w:rsidR="001C6F1F" w:rsidRPr="001C6F1F">
        <w:t xml:space="preserve"> к смерти. Что бы спасти человека, требуется отключать напряжение при меньших токах утечки хотя бы в три раза.</w:t>
      </w:r>
      <w:r w:rsidR="00472E5C">
        <w:t xml:space="preserve"> </w:t>
      </w:r>
      <w:r w:rsidR="001C6F1F" w:rsidRPr="001C6F1F">
        <w:t xml:space="preserve">Поэтому, величина </w:t>
      </w:r>
      <w:r w:rsidR="00BA3E53">
        <w:t xml:space="preserve">тока </w:t>
      </w:r>
      <w:r w:rsidR="001C6F1F" w:rsidRPr="001C6F1F">
        <w:t xml:space="preserve">срабатывания </w:t>
      </w:r>
      <w:r w:rsidR="00472E5C">
        <w:t xml:space="preserve">УЗО </w:t>
      </w:r>
      <w:r w:rsidR="00BA3E53">
        <w:t xml:space="preserve">обычно </w:t>
      </w:r>
      <w:r w:rsidR="001C6F1F" w:rsidRPr="001C6F1F">
        <w:t xml:space="preserve">30 </w:t>
      </w:r>
      <w:proofErr w:type="spellStart"/>
      <w:r w:rsidR="001C6F1F" w:rsidRPr="001C6F1F">
        <w:t>mA</w:t>
      </w:r>
      <w:proofErr w:type="spellEnd"/>
      <w:r w:rsidR="001C6F1F" w:rsidRPr="001C6F1F">
        <w:t xml:space="preserve"> считается усреднен</w:t>
      </w:r>
      <w:r w:rsidR="00B2120E">
        <w:t>н</w:t>
      </w:r>
      <w:r w:rsidR="001C6F1F" w:rsidRPr="001C6F1F">
        <w:t xml:space="preserve">ой, а для душевых, ванных и </w:t>
      </w:r>
      <w:r w:rsidR="00BA3E53">
        <w:t xml:space="preserve">других </w:t>
      </w:r>
      <w:r w:rsidR="001C6F1F" w:rsidRPr="001C6F1F">
        <w:t>подобных помещений снижается до 10</w:t>
      </w:r>
      <w:r w:rsidR="00472E5C" w:rsidRPr="00472E5C">
        <w:t xml:space="preserve"> </w:t>
      </w:r>
      <w:proofErr w:type="spellStart"/>
      <w:r w:rsidR="00472E5C" w:rsidRPr="001C6F1F">
        <w:t>mA</w:t>
      </w:r>
      <w:proofErr w:type="spellEnd"/>
      <w:r w:rsidR="001C6F1F" w:rsidRPr="001C6F1F">
        <w:t>. И завышать ее опасно.</w:t>
      </w:r>
      <w:r w:rsidR="00B031F5">
        <w:t xml:space="preserve"> </w:t>
      </w:r>
    </w:p>
    <w:p w:rsidR="001C6F1F" w:rsidRPr="001C6F1F" w:rsidRDefault="00684766" w:rsidP="006C0B52">
      <w:pPr>
        <w:pStyle w:val="a3"/>
      </w:pPr>
      <w:r>
        <w:t>С</w:t>
      </w:r>
      <w:r w:rsidR="005860A6">
        <w:t>л</w:t>
      </w:r>
      <w:r>
        <w:t>едует учитывать то</w:t>
      </w:r>
      <w:r w:rsidR="00B031F5">
        <w:t xml:space="preserve">, что от короткого замыкания УЗО не защищает, поэтому в обязательном порядке </w:t>
      </w:r>
      <w:r>
        <w:t>до</w:t>
      </w:r>
      <w:r w:rsidR="00B031F5">
        <w:t xml:space="preserve"> УЗО в цепи должен устанавливаться автоматический выключатель.</w:t>
      </w:r>
      <w:r w:rsidR="00A53250">
        <w:t xml:space="preserve"> </w:t>
      </w:r>
      <w:r w:rsidR="00B031F5">
        <w:t xml:space="preserve"> </w:t>
      </w:r>
      <w:r w:rsidR="00A53250">
        <w:t xml:space="preserve">При выборе необходимо учитывать номинальный ток устройства защиты, который должен соответствовать присоединяемой нагрузке и параметрам защищаемой линии (сечение проводов). Рекомендуется выбирать УЗО с номинальным током на ступень выше, чем устанавливаемый до него автоматический выключатель. </w:t>
      </w:r>
      <w:r w:rsidR="00B031F5">
        <w:t>Вместо этих двух устройств можно устанавливать дифференциальный автомат, который совмещает в себе функции защиты</w:t>
      </w:r>
      <w:r w:rsidR="005860A6">
        <w:t>,</w:t>
      </w:r>
      <w:r w:rsidR="00B031F5">
        <w:t xml:space="preserve"> как от</w:t>
      </w:r>
      <w:r w:rsidR="005860A6">
        <w:t xml:space="preserve"> </w:t>
      </w:r>
      <w:r w:rsidR="00B031F5">
        <w:t xml:space="preserve">короткого замыкания, так и от поражения электрическим током. </w:t>
      </w:r>
      <w:r w:rsidR="00B2120E">
        <w:t xml:space="preserve">Наиболее часто </w:t>
      </w:r>
      <w:r w:rsidR="003B34C9">
        <w:t xml:space="preserve">в быту </w:t>
      </w:r>
      <w:r w:rsidR="00B2120E">
        <w:t xml:space="preserve">применяются устройства с номинальными токами 10, 16 и 25 </w:t>
      </w:r>
      <w:r w:rsidR="005860A6">
        <w:t>А</w:t>
      </w:r>
      <w:r w:rsidR="00B2120E">
        <w:t xml:space="preserve">мпер. </w:t>
      </w:r>
    </w:p>
    <w:p w:rsidR="00B64FDD" w:rsidRPr="006C0B52" w:rsidRDefault="001C6F1F" w:rsidP="00B031F5">
      <w:pPr>
        <w:pStyle w:val="a3"/>
        <w:jc w:val="center"/>
      </w:pPr>
      <w:r w:rsidRPr="001C6F1F">
        <w:rPr>
          <w:color w:val="000000"/>
          <w:szCs w:val="16"/>
        </w:rPr>
        <w:br/>
      </w:r>
      <w:r w:rsidR="00B031F5">
        <w:rPr>
          <w:b/>
        </w:rPr>
        <w:t xml:space="preserve"> </w:t>
      </w:r>
      <w:r w:rsidR="00766921" w:rsidRPr="00B031F5">
        <w:rPr>
          <w:b/>
        </w:rPr>
        <w:t>Причины ч</w:t>
      </w:r>
      <w:r w:rsidRPr="00B031F5">
        <w:rPr>
          <w:b/>
        </w:rPr>
        <w:t>аст</w:t>
      </w:r>
      <w:r w:rsidR="00766921" w:rsidRPr="00B031F5">
        <w:rPr>
          <w:b/>
        </w:rPr>
        <w:t>ого</w:t>
      </w:r>
      <w:r w:rsidRPr="00B031F5">
        <w:rPr>
          <w:b/>
        </w:rPr>
        <w:t xml:space="preserve"> срабатывания</w:t>
      </w:r>
      <w:r w:rsidR="00766921" w:rsidRPr="00B031F5">
        <w:rPr>
          <w:b/>
        </w:rPr>
        <w:t xml:space="preserve"> УЗО</w:t>
      </w:r>
      <w:r w:rsidRPr="006C0B52">
        <w:t>.</w:t>
      </w:r>
    </w:p>
    <w:p w:rsidR="00B64FDD" w:rsidRDefault="001C6F1F" w:rsidP="006C0B52">
      <w:pPr>
        <w:pStyle w:val="a3"/>
      </w:pPr>
      <w:proofErr w:type="gramStart"/>
      <w:r w:rsidRPr="001C6F1F">
        <w:t>Установленные</w:t>
      </w:r>
      <w:proofErr w:type="gramEnd"/>
      <w:r w:rsidRPr="001C6F1F">
        <w:t xml:space="preserve"> в двухпроводную схему УЗО могут часто отключать электрооборудование. Это раздражает владельца квартиры, а приглашенные электрики ЖКХ не всегда находят истинную причину </w:t>
      </w:r>
      <w:r w:rsidR="00533FA6">
        <w:t>срабатывания</w:t>
      </w:r>
      <w:r w:rsidRPr="001C6F1F">
        <w:t xml:space="preserve"> и могут заблокировать устройство или </w:t>
      </w:r>
      <w:proofErr w:type="spellStart"/>
      <w:r w:rsidRPr="001C6F1F">
        <w:t>загрубить</w:t>
      </w:r>
      <w:proofErr w:type="spellEnd"/>
      <w:r w:rsidRPr="001C6F1F">
        <w:t xml:space="preserve"> </w:t>
      </w:r>
      <w:proofErr w:type="spellStart"/>
      <w:r w:rsidRPr="001C6F1F">
        <w:t>уставки</w:t>
      </w:r>
      <w:proofErr w:type="spellEnd"/>
      <w:r w:rsidRPr="001C6F1F">
        <w:t>.</w:t>
      </w:r>
      <w:r w:rsidR="00533FA6">
        <w:t xml:space="preserve"> </w:t>
      </w:r>
      <w:r w:rsidRPr="001C6F1F">
        <w:t>Так сделать</w:t>
      </w:r>
      <w:r w:rsidR="00533FA6">
        <w:t xml:space="preserve"> </w:t>
      </w:r>
      <w:r w:rsidRPr="001C6F1F">
        <w:t>проще</w:t>
      </w:r>
      <w:r w:rsidR="00533FA6">
        <w:t>,</w:t>
      </w:r>
      <w:r w:rsidRPr="001C6F1F">
        <w:t xml:space="preserve"> просьба заказчика удовлетворена</w:t>
      </w:r>
      <w:r w:rsidR="00533FA6">
        <w:t xml:space="preserve">, </w:t>
      </w:r>
      <w:proofErr w:type="spellStart"/>
      <w:r w:rsidR="00533FA6">
        <w:t>э</w:t>
      </w:r>
      <w:r w:rsidRPr="001C6F1F">
        <w:t>лектросхема</w:t>
      </w:r>
      <w:proofErr w:type="spellEnd"/>
      <w:r w:rsidRPr="001C6F1F">
        <w:t xml:space="preserve"> работает без отключений</w:t>
      </w:r>
      <w:r w:rsidR="00533FA6">
        <w:t xml:space="preserve"> – все довольны</w:t>
      </w:r>
      <w:r w:rsidRPr="001C6F1F">
        <w:t>.</w:t>
      </w:r>
      <w:r w:rsidR="00B64FDD">
        <w:t xml:space="preserve"> </w:t>
      </w:r>
      <w:r w:rsidR="00533FA6">
        <w:t>Однако это «медвежья услуга», которая чревата опасн</w:t>
      </w:r>
      <w:r w:rsidR="00B20B4F">
        <w:t>ы</w:t>
      </w:r>
      <w:r w:rsidR="00533FA6">
        <w:t xml:space="preserve">ми последствиями. </w:t>
      </w:r>
      <w:r w:rsidRPr="001C6F1F">
        <w:t xml:space="preserve">На </w:t>
      </w:r>
      <w:r w:rsidRPr="001C6F1F">
        <w:lastRenderedPageBreak/>
        <w:t>самом деле, причиной срабатывания может являться появление токов утечки</w:t>
      </w:r>
      <w:r w:rsidR="00B64FDD">
        <w:t xml:space="preserve"> через изоляцию проводов</w:t>
      </w:r>
      <w:r w:rsidRPr="001C6F1F">
        <w:t xml:space="preserve">. </w:t>
      </w:r>
    </w:p>
    <w:p w:rsidR="00E1209B" w:rsidRDefault="001C6F1F" w:rsidP="006C0B52">
      <w:pPr>
        <w:pStyle w:val="a3"/>
      </w:pPr>
      <w:r w:rsidRPr="001C6F1F">
        <w:t xml:space="preserve">Изоляция старых проводов может нарушиться, со временем проявляются дефекты монтажа: </w:t>
      </w:r>
      <w:r w:rsidR="00F32D62">
        <w:t xml:space="preserve">трещины, </w:t>
      </w:r>
      <w:r w:rsidRPr="001C6F1F">
        <w:t>задиры, порезы, проколы, особенно при изгибах.</w:t>
      </w:r>
      <w:r w:rsidR="00B20B4F">
        <w:t xml:space="preserve"> </w:t>
      </w:r>
      <w:r w:rsidR="003B34C9">
        <w:rPr>
          <w:noProof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3861435</wp:posOffset>
            </wp:positionH>
            <wp:positionV relativeFrom="line">
              <wp:posOffset>114300</wp:posOffset>
            </wp:positionV>
            <wp:extent cx="2472690" cy="2435225"/>
            <wp:effectExtent l="19050" t="0" r="3810" b="0"/>
            <wp:wrapTight wrapText="bothSides">
              <wp:wrapPolygon edited="0">
                <wp:start x="-166" y="0"/>
                <wp:lineTo x="-166" y="21459"/>
                <wp:lineTo x="21633" y="21459"/>
                <wp:lineTo x="21633" y="0"/>
                <wp:lineTo x="-166" y="0"/>
              </wp:wrapPolygon>
            </wp:wrapTight>
            <wp:docPr id="2" name="Рисунок 3" descr="”Поврежд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”Поврежде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F1F">
        <w:t>В старых зданиях скрытая под строительными растворами проводка</w:t>
      </w:r>
      <w:r w:rsidR="006751DB">
        <w:t xml:space="preserve"> часто имеет один слой изоляции</w:t>
      </w:r>
      <w:r w:rsidRPr="001C6F1F">
        <w:t>.</w:t>
      </w:r>
      <w:r w:rsidR="006751DB">
        <w:t xml:space="preserve"> </w:t>
      </w:r>
      <w:r w:rsidRPr="001C6F1F">
        <w:t>Стены здания содержат определенный процент влажности, которая</w:t>
      </w:r>
      <w:r w:rsidR="00F32D62">
        <w:t>, проникая в поврежденную изоляцию,</w:t>
      </w:r>
      <w:r w:rsidRPr="001C6F1F">
        <w:t xml:space="preserve"> может стать </w:t>
      </w:r>
      <w:r w:rsidR="006751DB">
        <w:t>причиной появления токов утечки</w:t>
      </w:r>
      <w:r w:rsidRPr="001C6F1F">
        <w:t xml:space="preserve">. Причем, не в одном месте, а в нескольких, находящихся на удалении. Они, суммируясь, превышают значение </w:t>
      </w:r>
      <w:proofErr w:type="spellStart"/>
      <w:r w:rsidRPr="001C6F1F">
        <w:t>уставки</w:t>
      </w:r>
      <w:proofErr w:type="spellEnd"/>
      <w:r w:rsidRPr="001C6F1F">
        <w:t xml:space="preserve"> УЗО, </w:t>
      </w:r>
      <w:r w:rsidR="006751DB">
        <w:t xml:space="preserve"> что приводит к его срабатыванию</w:t>
      </w:r>
      <w:r w:rsidRPr="001C6F1F">
        <w:t>.</w:t>
      </w:r>
      <w:r w:rsidR="006751DB">
        <w:t xml:space="preserve"> </w:t>
      </w:r>
      <w:r w:rsidR="00E1209B">
        <w:t xml:space="preserve">В таких случаях необходимо вызвать специалистов лаборатории, которые проведут </w:t>
      </w:r>
      <w:r w:rsidR="00F32D62">
        <w:t>замер</w:t>
      </w:r>
      <w:r w:rsidR="00E1209B">
        <w:t xml:space="preserve"> сопротивления изоляции электропроводки и дадут заключение о соответствии либо несоответствии её действующим нормам. В случае несоответствия</w:t>
      </w:r>
      <w:r w:rsidR="00F32D62">
        <w:t>,</w:t>
      </w:r>
      <w:r w:rsidR="00E1209B">
        <w:t xml:space="preserve"> электропроводку необходимо заменить, пригласив квалифицированных специалистов. </w:t>
      </w:r>
    </w:p>
    <w:p w:rsidR="001C6F1F" w:rsidRPr="006C0B52" w:rsidRDefault="00F32D62" w:rsidP="006C0B52">
      <w:pPr>
        <w:pStyle w:val="a3"/>
      </w:pPr>
      <w:r>
        <w:t>Что же делать в</w:t>
      </w:r>
      <w:r w:rsidR="00E1209B">
        <w:t xml:space="preserve"> случае, когда состояние изоляции электропроводки удовлетворяет действующим нормам, но УЗО, установленное в квартирном щитке все же срабатывает</w:t>
      </w:r>
      <w:r>
        <w:t>? Такое</w:t>
      </w:r>
      <w:r w:rsidR="00E1209B">
        <w:t xml:space="preserve"> может происходить по причине достаточно протяженных линий</w:t>
      </w:r>
      <w:r>
        <w:t xml:space="preserve">, когда вся электропроводка в </w:t>
      </w:r>
      <w:r w:rsidR="007D24BB">
        <w:t xml:space="preserve">старых </w:t>
      </w:r>
      <w:r>
        <w:t>квартир</w:t>
      </w:r>
      <w:r w:rsidR="007D24BB">
        <w:t xml:space="preserve">ах и домах  </w:t>
      </w:r>
      <w:r>
        <w:t>сведена в одну группу</w:t>
      </w:r>
      <w:r w:rsidR="00E1209B">
        <w:t xml:space="preserve"> </w:t>
      </w:r>
      <w:r w:rsidR="007D24BB">
        <w:t>и нет разделения на несколько (кухня, санузел, жилые комнаты и т.п.),</w:t>
      </w:r>
      <w:r w:rsidR="007D24BB" w:rsidRPr="007D24BB">
        <w:t xml:space="preserve"> </w:t>
      </w:r>
      <w:r w:rsidR="007D24BB">
        <w:t xml:space="preserve">как в более новых строениях, где на каждую группу устанавливается отдельное защитное отключающее устройство. В таком случае можно использовать </w:t>
      </w:r>
      <w:r w:rsidR="00817EDA">
        <w:t>так</w:t>
      </w:r>
      <w:r w:rsidR="006C0B52">
        <w:t>и</w:t>
      </w:r>
      <w:r w:rsidR="00817EDA">
        <w:t>е устройств</w:t>
      </w:r>
      <w:r w:rsidR="006C0B52">
        <w:t>а</w:t>
      </w:r>
      <w:r w:rsidR="00817EDA">
        <w:t xml:space="preserve">, как </w:t>
      </w:r>
      <w:r w:rsidR="00817EDA" w:rsidRPr="00817EDA">
        <w:rPr>
          <w:b/>
        </w:rPr>
        <w:t>розеточн</w:t>
      </w:r>
      <w:r w:rsidR="006C0B52">
        <w:rPr>
          <w:b/>
        </w:rPr>
        <w:t>ы</w:t>
      </w:r>
      <w:r w:rsidR="00817EDA" w:rsidRPr="00817EDA">
        <w:rPr>
          <w:b/>
        </w:rPr>
        <w:t>е УЗО</w:t>
      </w:r>
      <w:r w:rsidR="006C0B52">
        <w:rPr>
          <w:b/>
        </w:rPr>
        <w:t xml:space="preserve">: </w:t>
      </w:r>
      <w:proofErr w:type="spellStart"/>
      <w:r w:rsidR="006C0B52" w:rsidRPr="006C0B52">
        <w:t>УЗО-розетка</w:t>
      </w:r>
      <w:proofErr w:type="spellEnd"/>
      <w:r w:rsidR="006C0B52" w:rsidRPr="006C0B52">
        <w:t xml:space="preserve"> и адаптер с УЗО</w:t>
      </w:r>
      <w:r w:rsidR="006C0B52">
        <w:t>. О</w:t>
      </w:r>
      <w:r w:rsidR="006C0B52" w:rsidRPr="006C0B52">
        <w:t>ни предназначены для установки в каждую конкретную розетку</w:t>
      </w:r>
      <w:r w:rsidR="006C0B52">
        <w:t xml:space="preserve">. </w:t>
      </w:r>
      <w:proofErr w:type="gramStart"/>
      <w:r w:rsidR="006C0B52" w:rsidRPr="006C0B52">
        <w:t xml:space="preserve">Такие УЗО можно использовать для защиты от поражения электрическим током </w:t>
      </w:r>
      <w:r w:rsidR="00B20B4F">
        <w:t xml:space="preserve">при подключении </w:t>
      </w:r>
      <w:r w:rsidR="006C0B52" w:rsidRPr="006C0B52">
        <w:t>отдельных электр</w:t>
      </w:r>
      <w:r w:rsidR="00B20B4F">
        <w:t>оприборов</w:t>
      </w:r>
      <w:r w:rsidR="006C0B52" w:rsidRPr="006C0B52">
        <w:t>.</w:t>
      </w:r>
      <w:proofErr w:type="gramEnd"/>
      <w:r w:rsidR="006C0B52" w:rsidRPr="006C0B52">
        <w:t xml:space="preserve"> Особенно целесообразно поставить такие устройства в опасных с точки зрения поражения электрическим током помещениях, например кухнях, на стиральную машину, в детских комнатах.</w:t>
      </w:r>
    </w:p>
    <w:p w:rsidR="006751DB" w:rsidRDefault="00817EDA" w:rsidP="006C0B52">
      <w:pPr>
        <w:pStyle w:val="a3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12700</wp:posOffset>
            </wp:positionV>
            <wp:extent cx="2569845" cy="2238375"/>
            <wp:effectExtent l="19050" t="0" r="1905" b="0"/>
            <wp:wrapTight wrapText="bothSides">
              <wp:wrapPolygon edited="0">
                <wp:start x="-160" y="0"/>
                <wp:lineTo x="-160" y="21508"/>
                <wp:lineTo x="21616" y="21508"/>
                <wp:lineTo x="21616" y="0"/>
                <wp:lineTo x="-16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13335</wp:posOffset>
            </wp:positionV>
            <wp:extent cx="2117090" cy="2230120"/>
            <wp:effectExtent l="19050" t="0" r="0" b="0"/>
            <wp:wrapTight wrapText="bothSides">
              <wp:wrapPolygon edited="0">
                <wp:start x="-194" y="0"/>
                <wp:lineTo x="-194" y="21403"/>
                <wp:lineTo x="21574" y="21403"/>
                <wp:lineTo x="21574" y="0"/>
                <wp:lineTo x="-194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2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1DB" w:rsidRDefault="006751DB" w:rsidP="006C0B52">
      <w:pPr>
        <w:pStyle w:val="a3"/>
      </w:pPr>
    </w:p>
    <w:p w:rsidR="006751DB" w:rsidRPr="001C6F1F" w:rsidRDefault="006751DB" w:rsidP="006C0B52">
      <w:pPr>
        <w:pStyle w:val="a3"/>
      </w:pPr>
    </w:p>
    <w:p w:rsidR="00817EDA" w:rsidRDefault="00817EDA" w:rsidP="006C0B52">
      <w:pPr>
        <w:pStyle w:val="a3"/>
      </w:pPr>
    </w:p>
    <w:p w:rsidR="00817EDA" w:rsidRDefault="00817EDA" w:rsidP="006C0B52">
      <w:pPr>
        <w:pStyle w:val="a3"/>
      </w:pPr>
    </w:p>
    <w:p w:rsidR="00817EDA" w:rsidRDefault="00817EDA" w:rsidP="006C0B52">
      <w:pPr>
        <w:pStyle w:val="a3"/>
      </w:pPr>
    </w:p>
    <w:p w:rsidR="00817EDA" w:rsidRDefault="00817EDA" w:rsidP="006C0B52">
      <w:pPr>
        <w:pStyle w:val="a3"/>
      </w:pPr>
    </w:p>
    <w:p w:rsidR="00817EDA" w:rsidRDefault="00817EDA" w:rsidP="006C0B52">
      <w:pPr>
        <w:pStyle w:val="a3"/>
      </w:pPr>
    </w:p>
    <w:p w:rsidR="00817EDA" w:rsidRDefault="00817EDA" w:rsidP="006C0B52">
      <w:pPr>
        <w:pStyle w:val="a3"/>
      </w:pPr>
    </w:p>
    <w:p w:rsidR="00817EDA" w:rsidRDefault="00817EDA" w:rsidP="006C0B52">
      <w:pPr>
        <w:pStyle w:val="a3"/>
      </w:pPr>
    </w:p>
    <w:p w:rsidR="00817EDA" w:rsidRDefault="00817EDA" w:rsidP="006C0B52">
      <w:pPr>
        <w:pStyle w:val="a3"/>
      </w:pPr>
    </w:p>
    <w:p w:rsidR="00817EDA" w:rsidRDefault="00817EDA" w:rsidP="006C0B52">
      <w:pPr>
        <w:pStyle w:val="a3"/>
      </w:pPr>
    </w:p>
    <w:p w:rsidR="006C0B52" w:rsidRDefault="006C0B52" w:rsidP="006C0B52">
      <w:pPr>
        <w:pStyle w:val="a3"/>
        <w:rPr>
          <w:rStyle w:val="a8"/>
          <w:rFonts w:ascii="Arial" w:hAnsi="Arial" w:cs="Arial"/>
          <w:color w:val="666666"/>
          <w:sz w:val="18"/>
          <w:szCs w:val="18"/>
        </w:rPr>
      </w:pPr>
    </w:p>
    <w:p w:rsidR="005860A6" w:rsidRDefault="005860A6" w:rsidP="00183DAC">
      <w:pPr>
        <w:pStyle w:val="a3"/>
        <w:rPr>
          <w:rStyle w:val="a8"/>
        </w:rPr>
      </w:pPr>
    </w:p>
    <w:p w:rsidR="005860A6" w:rsidRDefault="005860A6" w:rsidP="00183DAC">
      <w:pPr>
        <w:pStyle w:val="a3"/>
        <w:rPr>
          <w:rStyle w:val="a8"/>
        </w:rPr>
      </w:pPr>
    </w:p>
    <w:p w:rsidR="005860A6" w:rsidRDefault="005860A6" w:rsidP="00183DAC">
      <w:pPr>
        <w:pStyle w:val="a3"/>
        <w:rPr>
          <w:rStyle w:val="a8"/>
        </w:rPr>
      </w:pPr>
    </w:p>
    <w:p w:rsidR="00817EDA" w:rsidRDefault="00F9144E" w:rsidP="00183DAC">
      <w:pPr>
        <w:pStyle w:val="a3"/>
        <w:rPr>
          <w:rStyle w:val="a8"/>
        </w:rPr>
      </w:pPr>
      <w:r>
        <w:rPr>
          <w:rStyle w:val="a8"/>
        </w:rPr>
        <w:lastRenderedPageBreak/>
        <w:t>Так все</w:t>
      </w:r>
      <w:r w:rsidRPr="00F9144E">
        <w:rPr>
          <w:rStyle w:val="a8"/>
        </w:rPr>
        <w:t>-</w:t>
      </w:r>
      <w:r w:rsidR="006C0B52" w:rsidRPr="006C0B52">
        <w:rPr>
          <w:rStyle w:val="a8"/>
        </w:rPr>
        <w:t>таки ставить УЗО или нет в двухпроводной сети?</w:t>
      </w:r>
    </w:p>
    <w:p w:rsidR="005860A6" w:rsidRDefault="005860A6" w:rsidP="006C0B52">
      <w:pPr>
        <w:pStyle w:val="a3"/>
      </w:pPr>
    </w:p>
    <w:p w:rsidR="005860A6" w:rsidRDefault="005860A6" w:rsidP="002177E3">
      <w:pPr>
        <w:pStyle w:val="a3"/>
      </w:pPr>
      <w:r>
        <w:t xml:space="preserve">Если раньше этот вопрос вызывал споры, то сейчас ответ однозначен – ставить. </w:t>
      </w:r>
      <w:r w:rsidR="002177E3">
        <w:t xml:space="preserve">Так со </w:t>
      </w:r>
      <w:r>
        <w:t>2</w:t>
      </w:r>
      <w:r w:rsidR="002177E3">
        <w:t xml:space="preserve"> октября </w:t>
      </w:r>
      <w:r>
        <w:t>2018г.</w:t>
      </w:r>
      <w:r w:rsidR="002177E3">
        <w:t xml:space="preserve"> на территории Республики Беларусь</w:t>
      </w:r>
      <w:r>
        <w:t xml:space="preserve"> введен в действие нормативный документ </w:t>
      </w:r>
      <w:r w:rsidRPr="005860A6">
        <w:t>ТКП</w:t>
      </w:r>
      <w:r w:rsidR="002177E3">
        <w:t xml:space="preserve"> </w:t>
      </w:r>
      <w:r w:rsidRPr="005860A6">
        <w:t>45-4.04-326-2018</w:t>
      </w:r>
      <w:r>
        <w:t xml:space="preserve"> «С</w:t>
      </w:r>
      <w:r w:rsidRPr="005860A6">
        <w:t>истемы электрооборудования жилых и общественных зданий</w:t>
      </w:r>
      <w:r>
        <w:t xml:space="preserve">. Строительные нормы проектирования», </w:t>
      </w:r>
      <w:proofErr w:type="gramStart"/>
      <w:r>
        <w:t>который</w:t>
      </w:r>
      <w:proofErr w:type="gramEnd"/>
      <w:r>
        <w:t xml:space="preserve"> применяется при проектировании систем электрооборудования вновь возводимых, реконструируемых и ремонтируемых жилых и общественных зданий</w:t>
      </w:r>
      <w:r w:rsidR="002177E3">
        <w:t>,  в пункте 16.3.3 которого предусмотрено, что п</w:t>
      </w:r>
      <w:r w:rsidR="002177E3" w:rsidRPr="002177E3">
        <w:t>рименение УЗО является обязательным</w:t>
      </w:r>
      <w:r w:rsidR="002177E3">
        <w:t xml:space="preserve"> </w:t>
      </w:r>
      <w:r>
        <w:t xml:space="preserve"> </w:t>
      </w:r>
      <w:r w:rsidR="002177E3">
        <w:t xml:space="preserve">для «электропроводки  в  действующем  жилищном  фонде  с  двухпроводными  групповыми  сетями, не имеющими защитного РЕ-проводника, особенно в случае с плохим состоянием изоляции электропроводки». </w:t>
      </w:r>
    </w:p>
    <w:p w:rsidR="00C11675" w:rsidRDefault="00C11675" w:rsidP="006C0B52">
      <w:pPr>
        <w:pStyle w:val="a3"/>
      </w:pPr>
      <w:r>
        <w:t>М</w:t>
      </w:r>
      <w:r w:rsidRPr="001C6F1F">
        <w:t xml:space="preserve">ногие, руководствуясь требованиями безопасности, переходят на </w:t>
      </w:r>
      <w:proofErr w:type="spellStart"/>
      <w:r w:rsidRPr="001C6F1F">
        <w:t>трехпроводную</w:t>
      </w:r>
      <w:proofErr w:type="spellEnd"/>
      <w:r w:rsidRPr="001C6F1F">
        <w:t xml:space="preserve"> схему, полностью заменяя старую “</w:t>
      </w:r>
      <w:proofErr w:type="spellStart"/>
      <w:r w:rsidRPr="001C6F1F">
        <w:t>двухпроводку</w:t>
      </w:r>
      <w:proofErr w:type="spellEnd"/>
      <w:r w:rsidRPr="001C6F1F">
        <w:t>”.</w:t>
      </w:r>
      <w:r>
        <w:t xml:space="preserve"> </w:t>
      </w:r>
      <w:r w:rsidR="004A585E">
        <w:t>В</w:t>
      </w:r>
      <w:r w:rsidR="001C6F1F" w:rsidRPr="001C6F1F">
        <w:t>ладел</w:t>
      </w:r>
      <w:r w:rsidR="004A585E">
        <w:t>ьцам</w:t>
      </w:r>
      <w:r>
        <w:t xml:space="preserve"> же</w:t>
      </w:r>
      <w:r w:rsidR="001C6F1F" w:rsidRPr="001C6F1F">
        <w:t xml:space="preserve"> жилья</w:t>
      </w:r>
      <w:r w:rsidRPr="00C11675">
        <w:t xml:space="preserve"> </w:t>
      </w:r>
      <w:r>
        <w:t>в старом жилом фонде, а так же собственникам индивидуальных жилых домов</w:t>
      </w:r>
      <w:r w:rsidR="004A585E">
        <w:t xml:space="preserve">, </w:t>
      </w:r>
      <w:r>
        <w:t xml:space="preserve">которые отложили  этот вопрос, </w:t>
      </w:r>
      <w:r w:rsidR="004A585E">
        <w:t xml:space="preserve">рекомендуется </w:t>
      </w:r>
      <w:r>
        <w:t>устанавливать</w:t>
      </w:r>
      <w:r w:rsidR="001C6F1F" w:rsidRPr="001C6F1F">
        <w:t xml:space="preserve"> УЗО</w:t>
      </w:r>
      <w:r>
        <w:t xml:space="preserve"> в существующую сеть электроснабжения</w:t>
      </w:r>
      <w:r w:rsidR="0066727B">
        <w:t xml:space="preserve">. </w:t>
      </w:r>
    </w:p>
    <w:p w:rsidR="001C6F1F" w:rsidRDefault="00C11675" w:rsidP="006C0B52">
      <w:pPr>
        <w:pStyle w:val="a3"/>
      </w:pPr>
      <w:r>
        <w:t>Так же необходимо помнить, что д</w:t>
      </w:r>
      <w:r w:rsidR="0066727B">
        <w:t xml:space="preserve">оверять </w:t>
      </w:r>
      <w:r>
        <w:t xml:space="preserve">подобные </w:t>
      </w:r>
      <w:r w:rsidR="0066727B">
        <w:t xml:space="preserve">работы </w:t>
      </w:r>
      <w:r w:rsidR="00B153EE">
        <w:t>нужно</w:t>
      </w:r>
      <w:r w:rsidR="0066727B">
        <w:t xml:space="preserve"> только квалифицированным специалистам</w:t>
      </w:r>
      <w:r w:rsidR="005B091F">
        <w:t>,</w:t>
      </w:r>
      <w:r w:rsidR="0066727B">
        <w:t xml:space="preserve"> </w:t>
      </w:r>
      <w:r w:rsidR="005B091F">
        <w:t>а</w:t>
      </w:r>
      <w:r w:rsidR="0066727B">
        <w:t xml:space="preserve"> реконструкцию и полную замену электропроводки н</w:t>
      </w:r>
      <w:r w:rsidR="00B153EE">
        <w:t>адо</w:t>
      </w:r>
      <w:r w:rsidR="0066727B">
        <w:t xml:space="preserve"> проводить по предварительно разработанному проекту, где будут учитываться </w:t>
      </w:r>
      <w:r w:rsidR="005B091F">
        <w:t>пожелания</w:t>
      </w:r>
      <w:r>
        <w:t xml:space="preserve"> заказчика</w:t>
      </w:r>
      <w:r w:rsidR="005B091F">
        <w:t xml:space="preserve">, </w:t>
      </w:r>
      <w:r w:rsidR="0066727B">
        <w:t>требования</w:t>
      </w:r>
      <w:r w:rsidR="00B715DB">
        <w:t xml:space="preserve"> действующих </w:t>
      </w:r>
      <w:r>
        <w:t>нормативных документов</w:t>
      </w:r>
      <w:r w:rsidR="00C33C06">
        <w:t xml:space="preserve"> </w:t>
      </w:r>
      <w:r w:rsidR="005B091F">
        <w:t>и</w:t>
      </w:r>
      <w:r w:rsidR="0066727B">
        <w:t xml:space="preserve"> технические возможности внешней сети электроснабжения.</w:t>
      </w:r>
      <w:r w:rsidR="009E0E00">
        <w:t xml:space="preserve"> Это позволит сделать вашу жизн</w:t>
      </w:r>
      <w:r w:rsidR="005B091F">
        <w:t>ь</w:t>
      </w:r>
      <w:r w:rsidR="009E0E00">
        <w:t xml:space="preserve"> более комфортной и безопасной.</w:t>
      </w:r>
    </w:p>
    <w:p w:rsidR="009E0E00" w:rsidRDefault="009E0E00" w:rsidP="006C0B52">
      <w:pPr>
        <w:pStyle w:val="a3"/>
      </w:pPr>
    </w:p>
    <w:p w:rsidR="004A585E" w:rsidRPr="001C6F1F" w:rsidRDefault="00017524" w:rsidP="009E0E00">
      <w:pPr>
        <w:pStyle w:val="a3"/>
        <w:jc w:val="right"/>
      </w:pPr>
      <w:proofErr w:type="spellStart"/>
      <w:r>
        <w:t>Вилейская</w:t>
      </w:r>
      <w:proofErr w:type="spellEnd"/>
      <w:r>
        <w:t xml:space="preserve"> районная энергогазинспекция.</w:t>
      </w:r>
    </w:p>
    <w:p w:rsidR="001C6F1F" w:rsidRPr="008E22F3" w:rsidRDefault="001C6F1F" w:rsidP="006C0B52">
      <w:pPr>
        <w:pStyle w:val="a3"/>
      </w:pPr>
    </w:p>
    <w:sectPr w:rsidR="001C6F1F" w:rsidRPr="008E22F3" w:rsidSect="003B34C9">
      <w:pgSz w:w="11906" w:h="16838"/>
      <w:pgMar w:top="454" w:right="567" w:bottom="45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C6F1F"/>
    <w:rsid w:val="00017524"/>
    <w:rsid w:val="000558C9"/>
    <w:rsid w:val="000964A3"/>
    <w:rsid w:val="000A655A"/>
    <w:rsid w:val="00123830"/>
    <w:rsid w:val="00183DAC"/>
    <w:rsid w:val="001C6F1F"/>
    <w:rsid w:val="002177E3"/>
    <w:rsid w:val="002A0C4C"/>
    <w:rsid w:val="002A130B"/>
    <w:rsid w:val="002B4F46"/>
    <w:rsid w:val="002D153E"/>
    <w:rsid w:val="002E563A"/>
    <w:rsid w:val="003B34C9"/>
    <w:rsid w:val="00455B40"/>
    <w:rsid w:val="00472E5C"/>
    <w:rsid w:val="00484F88"/>
    <w:rsid w:val="0048771C"/>
    <w:rsid w:val="00494DD8"/>
    <w:rsid w:val="004A585E"/>
    <w:rsid w:val="004B0081"/>
    <w:rsid w:val="00504FC0"/>
    <w:rsid w:val="00533FA6"/>
    <w:rsid w:val="00553674"/>
    <w:rsid w:val="005855DB"/>
    <w:rsid w:val="005860A6"/>
    <w:rsid w:val="00586AE6"/>
    <w:rsid w:val="005B091F"/>
    <w:rsid w:val="005E5129"/>
    <w:rsid w:val="00657C8A"/>
    <w:rsid w:val="006606AD"/>
    <w:rsid w:val="0066727B"/>
    <w:rsid w:val="006751DB"/>
    <w:rsid w:val="006830DD"/>
    <w:rsid w:val="00684766"/>
    <w:rsid w:val="006A0568"/>
    <w:rsid w:val="006C0B52"/>
    <w:rsid w:val="006E4464"/>
    <w:rsid w:val="006E677A"/>
    <w:rsid w:val="00766921"/>
    <w:rsid w:val="007669AD"/>
    <w:rsid w:val="007D24BB"/>
    <w:rsid w:val="00800A82"/>
    <w:rsid w:val="00817EDA"/>
    <w:rsid w:val="008200EA"/>
    <w:rsid w:val="00886928"/>
    <w:rsid w:val="008D12E9"/>
    <w:rsid w:val="008E22F3"/>
    <w:rsid w:val="008F09AC"/>
    <w:rsid w:val="009D5762"/>
    <w:rsid w:val="009E0BFB"/>
    <w:rsid w:val="009E0E00"/>
    <w:rsid w:val="00A53250"/>
    <w:rsid w:val="00A54627"/>
    <w:rsid w:val="00A63099"/>
    <w:rsid w:val="00AA6C18"/>
    <w:rsid w:val="00AE7A08"/>
    <w:rsid w:val="00B031F5"/>
    <w:rsid w:val="00B153EE"/>
    <w:rsid w:val="00B20B4F"/>
    <w:rsid w:val="00B2120E"/>
    <w:rsid w:val="00B41BA0"/>
    <w:rsid w:val="00B64FDD"/>
    <w:rsid w:val="00B715DB"/>
    <w:rsid w:val="00B7269E"/>
    <w:rsid w:val="00BA3E53"/>
    <w:rsid w:val="00BF7C8A"/>
    <w:rsid w:val="00C11675"/>
    <w:rsid w:val="00C33C06"/>
    <w:rsid w:val="00CA018C"/>
    <w:rsid w:val="00D362A9"/>
    <w:rsid w:val="00D45C43"/>
    <w:rsid w:val="00D84285"/>
    <w:rsid w:val="00DF7F8F"/>
    <w:rsid w:val="00E1209B"/>
    <w:rsid w:val="00E33B05"/>
    <w:rsid w:val="00E81332"/>
    <w:rsid w:val="00EA6DFD"/>
    <w:rsid w:val="00F32D62"/>
    <w:rsid w:val="00F7028C"/>
    <w:rsid w:val="00F737DF"/>
    <w:rsid w:val="00F9144E"/>
    <w:rsid w:val="00FA7A61"/>
    <w:rsid w:val="00FC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46"/>
    <w:rPr>
      <w:rFonts w:ascii="Times New Roman" w:hAnsi="Times New Roman" w:cs="Arial"/>
      <w:sz w:val="28"/>
      <w:szCs w:val="28"/>
    </w:rPr>
  </w:style>
  <w:style w:type="paragraph" w:styleId="1">
    <w:name w:val="heading 1"/>
    <w:basedOn w:val="a"/>
    <w:link w:val="10"/>
    <w:uiPriority w:val="9"/>
    <w:qFormat/>
    <w:rsid w:val="001C6F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0B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C6F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F1F"/>
  </w:style>
  <w:style w:type="character" w:styleId="a5">
    <w:name w:val="Hyperlink"/>
    <w:basedOn w:val="a0"/>
    <w:uiPriority w:val="99"/>
    <w:semiHidden/>
    <w:unhideWhenUsed/>
    <w:rsid w:val="001C6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F1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C6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forum220.ru/dif.php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forum220.ru/residual-current-device.php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Vileyka 3</cp:lastModifiedBy>
  <cp:revision>3</cp:revision>
  <dcterms:created xsi:type="dcterms:W3CDTF">2020-11-26T13:02:00Z</dcterms:created>
  <dcterms:modified xsi:type="dcterms:W3CDTF">2021-09-27T12:38:00Z</dcterms:modified>
</cp:coreProperties>
</file>