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F700B" w:rsidTr="00B4624D">
        <w:tc>
          <w:tcPr>
            <w:tcW w:w="4928" w:type="dxa"/>
          </w:tcPr>
          <w:p w:rsidR="004F700B" w:rsidRPr="002502B1" w:rsidRDefault="004F700B" w:rsidP="002502B1">
            <w:pPr>
              <w:spacing w:line="280" w:lineRule="exact"/>
              <w:jc w:val="both"/>
            </w:pPr>
            <w:r>
              <w:t>Информация о несчастных случаях,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 xml:space="preserve">организаций </w:t>
            </w:r>
            <w:proofErr w:type="spellStart"/>
            <w:r w:rsidR="002502B1" w:rsidRPr="002502B1">
              <w:t>Вилейского</w:t>
            </w:r>
            <w:proofErr w:type="spellEnd"/>
            <w:r w:rsidR="002502B1" w:rsidRPr="002502B1">
              <w:t xml:space="preserve"> района с янв</w:t>
            </w:r>
            <w:r w:rsidR="002502B1">
              <w:t>аря по ноябрь 2021 года</w:t>
            </w:r>
          </w:p>
        </w:tc>
      </w:tr>
    </w:tbl>
    <w:p w:rsidR="006C1940" w:rsidRDefault="006C1940" w:rsidP="00B479BE">
      <w:pPr>
        <w:jc w:val="both"/>
        <w:rPr>
          <w:spacing w:val="-4"/>
        </w:rPr>
      </w:pPr>
    </w:p>
    <w:p w:rsidR="00887CF4" w:rsidRDefault="002502B1" w:rsidP="002502B1">
      <w:pPr>
        <w:ind w:firstLine="708"/>
        <w:jc w:val="both"/>
        <w:rPr>
          <w:spacing w:val="-4"/>
        </w:rPr>
      </w:pPr>
      <w:r>
        <w:rPr>
          <w:spacing w:val="-4"/>
        </w:rPr>
        <w:t xml:space="preserve">В период с 01.01.2021 по 30.11.2021 в организациях </w:t>
      </w:r>
      <w:proofErr w:type="spellStart"/>
      <w:r>
        <w:rPr>
          <w:spacing w:val="-4"/>
        </w:rPr>
        <w:t>Вилейского</w:t>
      </w:r>
      <w:proofErr w:type="spellEnd"/>
      <w:r>
        <w:rPr>
          <w:spacing w:val="-4"/>
        </w:rPr>
        <w:t xml:space="preserve"> района произошло 4 несчастных случая на производстве, в результате которых работники получили травмы, не относящиеся к </w:t>
      </w:r>
      <w:proofErr w:type="gramStart"/>
      <w:r>
        <w:rPr>
          <w:spacing w:val="-4"/>
        </w:rPr>
        <w:t>тяжелым</w:t>
      </w:r>
      <w:proofErr w:type="gramEnd"/>
      <w:r>
        <w:rPr>
          <w:spacing w:val="-4"/>
        </w:rPr>
        <w:t>.</w:t>
      </w:r>
    </w:p>
    <w:p w:rsidR="00DB42BA" w:rsidRDefault="002502B1" w:rsidP="002502B1">
      <w:pPr>
        <w:ind w:firstLine="708"/>
        <w:jc w:val="both"/>
      </w:pPr>
      <w:r>
        <w:t>15.06.</w:t>
      </w:r>
      <w:r w:rsidR="00DB42BA">
        <w:t xml:space="preserve">2021 </w:t>
      </w:r>
      <w:r>
        <w:t xml:space="preserve">полевод ОАО «Новая </w:t>
      </w:r>
      <w:proofErr w:type="spellStart"/>
      <w:r>
        <w:t>Вилия</w:t>
      </w:r>
      <w:proofErr w:type="spellEnd"/>
      <w:r>
        <w:t>»</w:t>
      </w:r>
      <w:r w:rsidR="005C37BC">
        <w:t xml:space="preserve"> </w:t>
      </w:r>
      <w:proofErr w:type="spellStart"/>
      <w:r w:rsidR="005C37BC">
        <w:t>Бу</w:t>
      </w:r>
      <w:r>
        <w:t>тько</w:t>
      </w:r>
      <w:proofErr w:type="spellEnd"/>
      <w:r>
        <w:t xml:space="preserve"> О.П. при проведении работ по рассыпанию соли по утрамбованной сенажной массе, получила химический ожог обеих конечностей и обеих голеней. Причиной несчастного случая стал допуск к работе полевода, без обеспечения её средствами индивидуальной защиты.</w:t>
      </w:r>
    </w:p>
    <w:p w:rsidR="007C5864" w:rsidRPr="006F79AF" w:rsidRDefault="007C5864" w:rsidP="002502B1">
      <w:pPr>
        <w:ind w:firstLine="708"/>
        <w:jc w:val="both"/>
      </w:pPr>
      <w:proofErr w:type="gramStart"/>
      <w:r>
        <w:t xml:space="preserve">09.09.2021 слесарь по ремонту сельскохозяйственных машин и оборудования ОАО «Новая </w:t>
      </w:r>
      <w:proofErr w:type="spellStart"/>
      <w:r>
        <w:t>Любания</w:t>
      </w:r>
      <w:proofErr w:type="spellEnd"/>
      <w:r>
        <w:t xml:space="preserve">»  </w:t>
      </w:r>
      <w:proofErr w:type="spellStart"/>
      <w:r>
        <w:t>Волюженец</w:t>
      </w:r>
      <w:proofErr w:type="spellEnd"/>
      <w:r>
        <w:t xml:space="preserve"> А.А. </w:t>
      </w:r>
      <w:r w:rsidR="006F79AF">
        <w:t>при выполнении работ по выравниванию ручного скребка молотком получил открытый перелом левой кисти.</w:t>
      </w:r>
      <w:proofErr w:type="gramEnd"/>
      <w:r w:rsidR="006F79AF">
        <w:t xml:space="preserve"> </w:t>
      </w:r>
      <w:r w:rsidR="006F79AF" w:rsidRPr="006F79AF">
        <w:t>П</w:t>
      </w:r>
      <w:r w:rsidR="006F79AF">
        <w:t xml:space="preserve">ричиной несчастного случая явилось </w:t>
      </w:r>
      <w:proofErr w:type="spellStart"/>
      <w:r w:rsidR="006F79AF">
        <w:t>необеспечение</w:t>
      </w:r>
      <w:proofErr w:type="spellEnd"/>
      <w:r w:rsidR="006F79AF">
        <w:t xml:space="preserve"> безопасности при выполнении работ по ремонту, </w:t>
      </w:r>
      <w:proofErr w:type="gramStart"/>
      <w:r w:rsidR="006F79AF">
        <w:t>выразившееся</w:t>
      </w:r>
      <w:proofErr w:type="gramEnd"/>
      <w:r w:rsidR="006F79AF">
        <w:t xml:space="preserve"> в допуске к применению потерпевшим молотка, не соответствующего требованиям действующего законодательства, а также допуска к выполнению работ без прохождения повторного инструктажа по охране труда.</w:t>
      </w:r>
    </w:p>
    <w:p w:rsidR="007C5864" w:rsidRDefault="005C37BC" w:rsidP="007C5864">
      <w:pPr>
        <w:ind w:firstLine="708"/>
        <w:jc w:val="both"/>
      </w:pPr>
      <w:r>
        <w:t>16.09.2021 штамповщик ОАО «</w:t>
      </w:r>
      <w:proofErr w:type="spellStart"/>
      <w:r>
        <w:t>Зенит-БелОМО</w:t>
      </w:r>
      <w:proofErr w:type="spellEnd"/>
      <w:r>
        <w:t xml:space="preserve">» Кобылинская Е.А. при выполнении работ по вырубке деталей из ленты с использованием педали управления штампом получила травму пальца правой руки. Причиной несчастного случая стало нарушение потерпевшей ЛНП, выразившееся в </w:t>
      </w:r>
      <w:proofErr w:type="spellStart"/>
      <w:r>
        <w:t>невыведении</w:t>
      </w:r>
      <w:proofErr w:type="spellEnd"/>
      <w:r>
        <w:t xml:space="preserve"> рук из рабочей зоны при включении пресса.</w:t>
      </w:r>
    </w:p>
    <w:p w:rsidR="002C6632" w:rsidRDefault="002C6632" w:rsidP="002502B1">
      <w:pPr>
        <w:ind w:firstLine="708"/>
        <w:jc w:val="both"/>
      </w:pPr>
      <w:r>
        <w:t>05.10.2021 токарь ОАО «Вилейский комбикормовый завод» Сущеня А.В. при спуске с лестницы в приямок нории оступился и травмировал левое запястье о выступающий край стойки перильного ограждения, в результате чело получил рваную рану трети левого предплечья. Причиной несчастного случая стала личная неосторожность работника при спуске с лестницы.</w:t>
      </w:r>
    </w:p>
    <w:p w:rsidR="006F79AF" w:rsidRDefault="006F79AF" w:rsidP="002502B1">
      <w:pPr>
        <w:ind w:firstLine="708"/>
        <w:jc w:val="both"/>
      </w:pPr>
      <w:r>
        <w:t>Во всех вышеперечисленных несчастных случаях алкоголь в крови у потерпевших обнаружен не был.</w:t>
      </w:r>
    </w:p>
    <w:p w:rsidR="006F79AF" w:rsidRDefault="006F79AF" w:rsidP="002502B1">
      <w:pPr>
        <w:ind w:firstLine="708"/>
        <w:jc w:val="both"/>
      </w:pPr>
    </w:p>
    <w:p w:rsidR="006F79AF" w:rsidRPr="006F79AF" w:rsidRDefault="006F79AF" w:rsidP="002502B1">
      <w:pPr>
        <w:ind w:firstLine="708"/>
        <w:jc w:val="both"/>
        <w:rPr>
          <w:b/>
          <w:i/>
        </w:rPr>
      </w:pPr>
      <w:r w:rsidRPr="006F79AF">
        <w:rPr>
          <w:b/>
          <w:i/>
        </w:rPr>
        <w:t xml:space="preserve">Управление по труду, занятости и социальной защите </w:t>
      </w:r>
      <w:proofErr w:type="spellStart"/>
      <w:r w:rsidRPr="006F79AF">
        <w:rPr>
          <w:b/>
          <w:i/>
        </w:rPr>
        <w:t>Вилейского</w:t>
      </w:r>
      <w:proofErr w:type="spellEnd"/>
      <w:r w:rsidRPr="006F79AF">
        <w:rPr>
          <w:b/>
          <w:i/>
        </w:rPr>
        <w:t xml:space="preserve"> райисполкома</w:t>
      </w:r>
    </w:p>
    <w:p w:rsidR="005C37BC" w:rsidRDefault="005C37BC" w:rsidP="002502B1">
      <w:pPr>
        <w:ind w:firstLine="708"/>
        <w:jc w:val="both"/>
      </w:pPr>
    </w:p>
    <w:p w:rsidR="005C37BC" w:rsidRDefault="005C37BC" w:rsidP="002502B1">
      <w:pPr>
        <w:ind w:firstLine="708"/>
        <w:jc w:val="both"/>
      </w:pPr>
    </w:p>
    <w:p w:rsidR="002C6632" w:rsidRDefault="002C6632" w:rsidP="002502B1">
      <w:pPr>
        <w:ind w:firstLine="708"/>
        <w:jc w:val="both"/>
      </w:pPr>
    </w:p>
    <w:p w:rsidR="002502B1" w:rsidRDefault="002C6632" w:rsidP="002502B1">
      <w:pPr>
        <w:ind w:firstLine="708"/>
        <w:jc w:val="both"/>
        <w:rPr>
          <w:highlight w:val="yellow"/>
        </w:rPr>
      </w:pPr>
      <w:r>
        <w:t xml:space="preserve"> </w:t>
      </w:r>
    </w:p>
    <w:p w:rsidR="00B11383" w:rsidRPr="00A61292" w:rsidRDefault="00B11383" w:rsidP="00CB4A68">
      <w:pPr>
        <w:jc w:val="both"/>
        <w:rPr>
          <w:spacing w:val="-4"/>
        </w:rPr>
      </w:pPr>
    </w:p>
    <w:sectPr w:rsidR="00B11383" w:rsidRPr="00A61292" w:rsidSect="00887CF4">
      <w:headerReference w:type="default" r:id="rId7"/>
      <w:pgSz w:w="11906" w:h="16838"/>
      <w:pgMar w:top="1021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DD" w:rsidRDefault="00015ADD" w:rsidP="004E6F18">
      <w:r>
        <w:separator/>
      </w:r>
    </w:p>
  </w:endnote>
  <w:endnote w:type="continuationSeparator" w:id="1">
    <w:p w:rsidR="00015ADD" w:rsidRDefault="00015ADD" w:rsidP="004E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DD" w:rsidRDefault="00015ADD" w:rsidP="004E6F18">
      <w:r>
        <w:separator/>
      </w:r>
    </w:p>
  </w:footnote>
  <w:footnote w:type="continuationSeparator" w:id="1">
    <w:p w:rsidR="00015ADD" w:rsidRDefault="00015ADD" w:rsidP="004E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81652"/>
      <w:docPartObj>
        <w:docPartGallery w:val="Page Numbers (Top of Page)"/>
        <w:docPartUnique/>
      </w:docPartObj>
    </w:sdtPr>
    <w:sdtContent>
      <w:p w:rsidR="004E6F18" w:rsidRDefault="00E03B80">
        <w:pPr>
          <w:pStyle w:val="a4"/>
          <w:jc w:val="center"/>
        </w:pPr>
        <w:r>
          <w:fldChar w:fldCharType="begin"/>
        </w:r>
        <w:r w:rsidR="004E6F18">
          <w:instrText>PAGE   \* MERGEFORMAT</w:instrText>
        </w:r>
        <w:r>
          <w:fldChar w:fldCharType="separate"/>
        </w:r>
        <w:r w:rsidR="002C66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8C4"/>
    <w:rsid w:val="00002553"/>
    <w:rsid w:val="00015ADD"/>
    <w:rsid w:val="00024FAE"/>
    <w:rsid w:val="00027D29"/>
    <w:rsid w:val="00044D7D"/>
    <w:rsid w:val="00045CC6"/>
    <w:rsid w:val="00051364"/>
    <w:rsid w:val="0005305B"/>
    <w:rsid w:val="00062820"/>
    <w:rsid w:val="00065425"/>
    <w:rsid w:val="0007092C"/>
    <w:rsid w:val="0007281B"/>
    <w:rsid w:val="0009234F"/>
    <w:rsid w:val="000924D5"/>
    <w:rsid w:val="00096EDB"/>
    <w:rsid w:val="000A5990"/>
    <w:rsid w:val="000A5D40"/>
    <w:rsid w:val="000B1D25"/>
    <w:rsid w:val="000B5C95"/>
    <w:rsid w:val="000D48C4"/>
    <w:rsid w:val="000E0B6B"/>
    <w:rsid w:val="000F42B3"/>
    <w:rsid w:val="0010571C"/>
    <w:rsid w:val="0012325E"/>
    <w:rsid w:val="001245F2"/>
    <w:rsid w:val="001424FD"/>
    <w:rsid w:val="00151BD3"/>
    <w:rsid w:val="0015291C"/>
    <w:rsid w:val="001535C6"/>
    <w:rsid w:val="001767FF"/>
    <w:rsid w:val="001821F6"/>
    <w:rsid w:val="001A16B9"/>
    <w:rsid w:val="001A6521"/>
    <w:rsid w:val="001B1102"/>
    <w:rsid w:val="001B4DC0"/>
    <w:rsid w:val="001D38EC"/>
    <w:rsid w:val="001D3B4F"/>
    <w:rsid w:val="001D7A6C"/>
    <w:rsid w:val="001F40A4"/>
    <w:rsid w:val="00211FDA"/>
    <w:rsid w:val="002141F8"/>
    <w:rsid w:val="0021634B"/>
    <w:rsid w:val="0022382E"/>
    <w:rsid w:val="0022390E"/>
    <w:rsid w:val="002271FE"/>
    <w:rsid w:val="00236A9C"/>
    <w:rsid w:val="00241B89"/>
    <w:rsid w:val="002502B1"/>
    <w:rsid w:val="00254003"/>
    <w:rsid w:val="00254AFA"/>
    <w:rsid w:val="0026070C"/>
    <w:rsid w:val="00261850"/>
    <w:rsid w:val="00267F70"/>
    <w:rsid w:val="0027326B"/>
    <w:rsid w:val="00284CEE"/>
    <w:rsid w:val="00284E50"/>
    <w:rsid w:val="002949DC"/>
    <w:rsid w:val="002B2C68"/>
    <w:rsid w:val="002C04E4"/>
    <w:rsid w:val="002C555B"/>
    <w:rsid w:val="002C6632"/>
    <w:rsid w:val="002C7B24"/>
    <w:rsid w:val="002D5448"/>
    <w:rsid w:val="002D744E"/>
    <w:rsid w:val="002F5975"/>
    <w:rsid w:val="00305476"/>
    <w:rsid w:val="003117DE"/>
    <w:rsid w:val="00325E89"/>
    <w:rsid w:val="003364EC"/>
    <w:rsid w:val="00343CC8"/>
    <w:rsid w:val="003505EE"/>
    <w:rsid w:val="00356C46"/>
    <w:rsid w:val="00361FF5"/>
    <w:rsid w:val="00363078"/>
    <w:rsid w:val="003630C1"/>
    <w:rsid w:val="00367B85"/>
    <w:rsid w:val="00370AB8"/>
    <w:rsid w:val="003711E1"/>
    <w:rsid w:val="00372F25"/>
    <w:rsid w:val="003A484A"/>
    <w:rsid w:val="003B016B"/>
    <w:rsid w:val="003B4180"/>
    <w:rsid w:val="003C49DF"/>
    <w:rsid w:val="003D02E9"/>
    <w:rsid w:val="003D38E4"/>
    <w:rsid w:val="003E521F"/>
    <w:rsid w:val="003E67F5"/>
    <w:rsid w:val="003F1C1F"/>
    <w:rsid w:val="003F338A"/>
    <w:rsid w:val="003F424D"/>
    <w:rsid w:val="00406FCF"/>
    <w:rsid w:val="0042706F"/>
    <w:rsid w:val="00462377"/>
    <w:rsid w:val="00462A65"/>
    <w:rsid w:val="00491BE2"/>
    <w:rsid w:val="004B5AE7"/>
    <w:rsid w:val="004D2842"/>
    <w:rsid w:val="004E5A29"/>
    <w:rsid w:val="004E6F18"/>
    <w:rsid w:val="004F700B"/>
    <w:rsid w:val="00500016"/>
    <w:rsid w:val="00502D61"/>
    <w:rsid w:val="00507963"/>
    <w:rsid w:val="0051697A"/>
    <w:rsid w:val="00531C21"/>
    <w:rsid w:val="005609C1"/>
    <w:rsid w:val="00561A8F"/>
    <w:rsid w:val="005648EE"/>
    <w:rsid w:val="0056693F"/>
    <w:rsid w:val="005771C2"/>
    <w:rsid w:val="00583C00"/>
    <w:rsid w:val="005856B8"/>
    <w:rsid w:val="00586234"/>
    <w:rsid w:val="005C37BC"/>
    <w:rsid w:val="005C6C0D"/>
    <w:rsid w:val="005E255B"/>
    <w:rsid w:val="00607236"/>
    <w:rsid w:val="00610383"/>
    <w:rsid w:val="00613696"/>
    <w:rsid w:val="00615429"/>
    <w:rsid w:val="006243CB"/>
    <w:rsid w:val="00644292"/>
    <w:rsid w:val="00660204"/>
    <w:rsid w:val="006604B9"/>
    <w:rsid w:val="00662E20"/>
    <w:rsid w:val="00682934"/>
    <w:rsid w:val="00692CAC"/>
    <w:rsid w:val="00696450"/>
    <w:rsid w:val="006A1E29"/>
    <w:rsid w:val="006B0B5C"/>
    <w:rsid w:val="006C1940"/>
    <w:rsid w:val="006C70EF"/>
    <w:rsid w:val="006E319D"/>
    <w:rsid w:val="006F376D"/>
    <w:rsid w:val="006F79AF"/>
    <w:rsid w:val="006F7F5D"/>
    <w:rsid w:val="00701ED8"/>
    <w:rsid w:val="007023C0"/>
    <w:rsid w:val="0072403B"/>
    <w:rsid w:val="0072712D"/>
    <w:rsid w:val="00727AC7"/>
    <w:rsid w:val="00730253"/>
    <w:rsid w:val="00730876"/>
    <w:rsid w:val="007310B2"/>
    <w:rsid w:val="007328EE"/>
    <w:rsid w:val="00754DB0"/>
    <w:rsid w:val="00757551"/>
    <w:rsid w:val="007656B4"/>
    <w:rsid w:val="00790D92"/>
    <w:rsid w:val="007A690F"/>
    <w:rsid w:val="007C5864"/>
    <w:rsid w:val="007C6F34"/>
    <w:rsid w:val="007F65BF"/>
    <w:rsid w:val="008074D5"/>
    <w:rsid w:val="00810D6A"/>
    <w:rsid w:val="00821516"/>
    <w:rsid w:val="008332FC"/>
    <w:rsid w:val="00837128"/>
    <w:rsid w:val="00853F44"/>
    <w:rsid w:val="0085536D"/>
    <w:rsid w:val="00857950"/>
    <w:rsid w:val="008704BB"/>
    <w:rsid w:val="00873F60"/>
    <w:rsid w:val="00875845"/>
    <w:rsid w:val="008813B7"/>
    <w:rsid w:val="00887CF4"/>
    <w:rsid w:val="008917F4"/>
    <w:rsid w:val="008976FB"/>
    <w:rsid w:val="008A468C"/>
    <w:rsid w:val="008B3EF8"/>
    <w:rsid w:val="008B4564"/>
    <w:rsid w:val="008B68D3"/>
    <w:rsid w:val="008C1D96"/>
    <w:rsid w:val="008E51F3"/>
    <w:rsid w:val="00907E25"/>
    <w:rsid w:val="00924FAD"/>
    <w:rsid w:val="0093082D"/>
    <w:rsid w:val="00935C2A"/>
    <w:rsid w:val="00941C1B"/>
    <w:rsid w:val="009436D4"/>
    <w:rsid w:val="00943AD8"/>
    <w:rsid w:val="00943AF7"/>
    <w:rsid w:val="00945DD9"/>
    <w:rsid w:val="00952682"/>
    <w:rsid w:val="00953AE3"/>
    <w:rsid w:val="00954F88"/>
    <w:rsid w:val="00960170"/>
    <w:rsid w:val="0096269A"/>
    <w:rsid w:val="009729A4"/>
    <w:rsid w:val="009745F4"/>
    <w:rsid w:val="00975037"/>
    <w:rsid w:val="00980AB5"/>
    <w:rsid w:val="00983072"/>
    <w:rsid w:val="00983C94"/>
    <w:rsid w:val="00991499"/>
    <w:rsid w:val="0099269A"/>
    <w:rsid w:val="009A3F5C"/>
    <w:rsid w:val="009B230F"/>
    <w:rsid w:val="009C03CD"/>
    <w:rsid w:val="009E71BF"/>
    <w:rsid w:val="009F3B86"/>
    <w:rsid w:val="009F6294"/>
    <w:rsid w:val="00A018F0"/>
    <w:rsid w:val="00A01912"/>
    <w:rsid w:val="00A029C4"/>
    <w:rsid w:val="00A03694"/>
    <w:rsid w:val="00A2468D"/>
    <w:rsid w:val="00A37ECA"/>
    <w:rsid w:val="00A41017"/>
    <w:rsid w:val="00A417E7"/>
    <w:rsid w:val="00A4762F"/>
    <w:rsid w:val="00A50AF6"/>
    <w:rsid w:val="00A62E07"/>
    <w:rsid w:val="00A637E5"/>
    <w:rsid w:val="00A67BDB"/>
    <w:rsid w:val="00A74247"/>
    <w:rsid w:val="00A742B9"/>
    <w:rsid w:val="00A91072"/>
    <w:rsid w:val="00AA4719"/>
    <w:rsid w:val="00AB2D38"/>
    <w:rsid w:val="00AC0EDE"/>
    <w:rsid w:val="00AC2598"/>
    <w:rsid w:val="00AC683C"/>
    <w:rsid w:val="00AD01DD"/>
    <w:rsid w:val="00AE1C38"/>
    <w:rsid w:val="00AF2DA6"/>
    <w:rsid w:val="00AF7680"/>
    <w:rsid w:val="00B01873"/>
    <w:rsid w:val="00B05AE3"/>
    <w:rsid w:val="00B11383"/>
    <w:rsid w:val="00B118D8"/>
    <w:rsid w:val="00B14D23"/>
    <w:rsid w:val="00B1740B"/>
    <w:rsid w:val="00B2262A"/>
    <w:rsid w:val="00B24DD1"/>
    <w:rsid w:val="00B37168"/>
    <w:rsid w:val="00B407FD"/>
    <w:rsid w:val="00B4624D"/>
    <w:rsid w:val="00B470F7"/>
    <w:rsid w:val="00B479BE"/>
    <w:rsid w:val="00B522F1"/>
    <w:rsid w:val="00B66E85"/>
    <w:rsid w:val="00B701F6"/>
    <w:rsid w:val="00B707DB"/>
    <w:rsid w:val="00B7777E"/>
    <w:rsid w:val="00B82D8B"/>
    <w:rsid w:val="00B923A2"/>
    <w:rsid w:val="00BB5AE3"/>
    <w:rsid w:val="00BB6416"/>
    <w:rsid w:val="00BC2255"/>
    <w:rsid w:val="00BC5BD1"/>
    <w:rsid w:val="00BD16D7"/>
    <w:rsid w:val="00BE44A7"/>
    <w:rsid w:val="00BF008C"/>
    <w:rsid w:val="00BF2200"/>
    <w:rsid w:val="00C125E3"/>
    <w:rsid w:val="00C149CE"/>
    <w:rsid w:val="00C175E8"/>
    <w:rsid w:val="00C2017E"/>
    <w:rsid w:val="00C22A58"/>
    <w:rsid w:val="00C23766"/>
    <w:rsid w:val="00C4157A"/>
    <w:rsid w:val="00C464E3"/>
    <w:rsid w:val="00C509E0"/>
    <w:rsid w:val="00C5138A"/>
    <w:rsid w:val="00C73D5D"/>
    <w:rsid w:val="00C969C7"/>
    <w:rsid w:val="00CA111F"/>
    <w:rsid w:val="00CA27FC"/>
    <w:rsid w:val="00CB1E63"/>
    <w:rsid w:val="00CB4A68"/>
    <w:rsid w:val="00CC013C"/>
    <w:rsid w:val="00CC0727"/>
    <w:rsid w:val="00CC1151"/>
    <w:rsid w:val="00CD474F"/>
    <w:rsid w:val="00D06744"/>
    <w:rsid w:val="00D125DD"/>
    <w:rsid w:val="00D23511"/>
    <w:rsid w:val="00D4535A"/>
    <w:rsid w:val="00D47C81"/>
    <w:rsid w:val="00D50FE4"/>
    <w:rsid w:val="00D539D7"/>
    <w:rsid w:val="00D63373"/>
    <w:rsid w:val="00D67CA2"/>
    <w:rsid w:val="00D71A21"/>
    <w:rsid w:val="00D87FB6"/>
    <w:rsid w:val="00D937C8"/>
    <w:rsid w:val="00D966BC"/>
    <w:rsid w:val="00DA062B"/>
    <w:rsid w:val="00DA7306"/>
    <w:rsid w:val="00DA764C"/>
    <w:rsid w:val="00DB42BA"/>
    <w:rsid w:val="00DC2723"/>
    <w:rsid w:val="00DD735D"/>
    <w:rsid w:val="00DF4484"/>
    <w:rsid w:val="00E03B80"/>
    <w:rsid w:val="00E107EA"/>
    <w:rsid w:val="00E20615"/>
    <w:rsid w:val="00E337E9"/>
    <w:rsid w:val="00E36F51"/>
    <w:rsid w:val="00E40E23"/>
    <w:rsid w:val="00E4342C"/>
    <w:rsid w:val="00E600D6"/>
    <w:rsid w:val="00E67B10"/>
    <w:rsid w:val="00E76E96"/>
    <w:rsid w:val="00E80B14"/>
    <w:rsid w:val="00E86E68"/>
    <w:rsid w:val="00E91698"/>
    <w:rsid w:val="00EA5483"/>
    <w:rsid w:val="00EB6E0C"/>
    <w:rsid w:val="00EF4F63"/>
    <w:rsid w:val="00EF7B88"/>
    <w:rsid w:val="00F053A5"/>
    <w:rsid w:val="00F06D38"/>
    <w:rsid w:val="00F07569"/>
    <w:rsid w:val="00F138A4"/>
    <w:rsid w:val="00F33630"/>
    <w:rsid w:val="00F51769"/>
    <w:rsid w:val="00F6685E"/>
    <w:rsid w:val="00F7291C"/>
    <w:rsid w:val="00F85A9E"/>
    <w:rsid w:val="00F9654C"/>
    <w:rsid w:val="00F97933"/>
    <w:rsid w:val="00FA71C7"/>
    <w:rsid w:val="00FB4372"/>
    <w:rsid w:val="00FB4424"/>
    <w:rsid w:val="00FB7A7A"/>
    <w:rsid w:val="00FD2399"/>
    <w:rsid w:val="00FD32E6"/>
    <w:rsid w:val="00FD7C0C"/>
    <w:rsid w:val="00FE11F7"/>
    <w:rsid w:val="00FE4F73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62A-0AC0-4972-A31F-EA407AE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 </cp:lastModifiedBy>
  <cp:revision>3</cp:revision>
  <cp:lastPrinted>2021-12-13T07:15:00Z</cp:lastPrinted>
  <dcterms:created xsi:type="dcterms:W3CDTF">2021-12-13T07:15:00Z</dcterms:created>
  <dcterms:modified xsi:type="dcterms:W3CDTF">2021-12-13T07:42:00Z</dcterms:modified>
</cp:coreProperties>
</file>