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DE" w:rsidRPr="00622963" w:rsidRDefault="00F301DE" w:rsidP="00F301D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84551"/>
          <w:sz w:val="23"/>
          <w:szCs w:val="23"/>
          <w:lang w:val="en-US"/>
        </w:rPr>
      </w:pPr>
    </w:p>
    <w:tbl>
      <w:tblPr>
        <w:tblpPr w:leftFromText="180" w:rightFromText="180" w:vertAnchor="page" w:horzAnchor="margin" w:tblpXSpec="center" w:tblpY="1966"/>
        <w:tblW w:w="10505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681"/>
        <w:gridCol w:w="709"/>
        <w:gridCol w:w="1134"/>
        <w:gridCol w:w="2268"/>
        <w:gridCol w:w="1984"/>
        <w:gridCol w:w="1985"/>
      </w:tblGrid>
      <w:tr w:rsidR="00622963" w:rsidTr="00622963">
        <w:tc>
          <w:tcPr>
            <w:tcW w:w="174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</w:tcPr>
          <w:p w:rsidR="00622963" w:rsidRDefault="00622963" w:rsidP="00622963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rStyle w:val="a5"/>
                <w:color w:val="000000"/>
              </w:rPr>
              <w:t>Разряд номера</w:t>
            </w:r>
          </w:p>
        </w:tc>
        <w:tc>
          <w:tcPr>
            <w:tcW w:w="68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</w:tcPr>
          <w:p w:rsidR="00622963" w:rsidRDefault="00622963" w:rsidP="00622963">
            <w:pPr>
              <w:rPr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К-во</w:t>
            </w:r>
            <w:proofErr w:type="gramEnd"/>
            <w:r>
              <w:rPr>
                <w:rStyle w:val="a5"/>
                <w:color w:val="000000"/>
              </w:rPr>
              <w:t xml:space="preserve"> мест</w:t>
            </w:r>
          </w:p>
        </w:tc>
        <w:tc>
          <w:tcPr>
            <w:tcW w:w="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</w:tcPr>
          <w:p w:rsidR="00622963" w:rsidRDefault="00622963" w:rsidP="00622963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Кол-во</w:t>
            </w:r>
          </w:p>
          <w:p w:rsidR="00622963" w:rsidRDefault="00622963" w:rsidP="00622963">
            <w:pPr>
              <w:rPr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ком-</w:t>
            </w:r>
            <w:proofErr w:type="spellStart"/>
            <w:r>
              <w:rPr>
                <w:rStyle w:val="a5"/>
                <w:color w:val="000000"/>
              </w:rPr>
              <w:t>нат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Наличие </w:t>
            </w:r>
            <w:proofErr w:type="gramStart"/>
            <w:r>
              <w:rPr>
                <w:rStyle w:val="a5"/>
                <w:color w:val="000000"/>
              </w:rPr>
              <w:t>дополни-тельного</w:t>
            </w:r>
            <w:proofErr w:type="gramEnd"/>
            <w:r>
              <w:rPr>
                <w:rStyle w:val="a5"/>
                <w:color w:val="000000"/>
              </w:rPr>
              <w:t xml:space="preserve"> места</w:t>
            </w:r>
          </w:p>
        </w:tc>
        <w:tc>
          <w:tcPr>
            <w:tcW w:w="226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rStyle w:val="a5"/>
                <w:color w:val="000000"/>
              </w:rPr>
              <w:t>Оснащение номера</w:t>
            </w:r>
          </w:p>
        </w:tc>
        <w:tc>
          <w:tcPr>
            <w:tcW w:w="198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</w:tcPr>
          <w:p w:rsidR="00622963" w:rsidRDefault="00622963" w:rsidP="00622963">
            <w:pPr>
              <w:ind w:right="1410"/>
              <w:rPr>
                <w:color w:val="000000"/>
              </w:rPr>
            </w:pPr>
            <w:r>
              <w:rPr>
                <w:rStyle w:val="a5"/>
                <w:color w:val="000000"/>
              </w:rPr>
              <w:t>Стоимость номера за 1 сутки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</w:tcPr>
          <w:p w:rsidR="00622963" w:rsidRDefault="00622963" w:rsidP="00622963">
            <w:pPr>
              <w:tabs>
                <w:tab w:val="left" w:pos="2112"/>
              </w:tabs>
              <w:ind w:right="886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Площадь номера без санузла </w:t>
            </w:r>
            <w:proofErr w:type="spellStart"/>
            <w:r>
              <w:rPr>
                <w:rStyle w:val="a5"/>
                <w:color w:val="000000"/>
              </w:rPr>
              <w:t>м.кв</w:t>
            </w:r>
            <w:proofErr w:type="spellEnd"/>
            <w:r>
              <w:rPr>
                <w:rStyle w:val="a5"/>
                <w:color w:val="000000"/>
              </w:rPr>
              <w:t>.</w:t>
            </w:r>
          </w:p>
        </w:tc>
      </w:tr>
      <w:tr w:rsidR="00622963" w:rsidTr="00622963">
        <w:tc>
          <w:tcPr>
            <w:tcW w:w="174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Высший разряд, номер «Люкс»</w:t>
            </w:r>
          </w:p>
        </w:tc>
        <w:tc>
          <w:tcPr>
            <w:tcW w:w="68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  <w:tc>
          <w:tcPr>
            <w:tcW w:w="226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Санузел, Т</w:t>
            </w:r>
            <w:proofErr w:type="gramStart"/>
            <w:r>
              <w:rPr>
                <w:color w:val="000000"/>
              </w:rPr>
              <w:t>V</w:t>
            </w:r>
            <w:proofErr w:type="gramEnd"/>
            <w:r>
              <w:rPr>
                <w:color w:val="000000"/>
              </w:rPr>
              <w:t>, холодильник, электрочайник, телефон, 2-х спальная кровать</w:t>
            </w:r>
          </w:p>
        </w:tc>
        <w:tc>
          <w:tcPr>
            <w:tcW w:w="198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86.84 рублей</w:t>
            </w:r>
          </w:p>
          <w:p w:rsidR="00622963" w:rsidRDefault="00622963" w:rsidP="0062296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(+ </w:t>
            </w:r>
            <w:proofErr w:type="spellStart"/>
            <w:r>
              <w:rPr>
                <w:color w:val="000000"/>
              </w:rPr>
              <w:t>доп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есто</w:t>
            </w:r>
            <w:proofErr w:type="spellEnd"/>
            <w:r>
              <w:rPr>
                <w:color w:val="000000"/>
              </w:rPr>
              <w:t xml:space="preserve"> 43.43 руб.)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25 м. кв.</w:t>
            </w:r>
          </w:p>
        </w:tc>
      </w:tr>
      <w:tr w:rsidR="00622963" w:rsidTr="00622963">
        <w:tc>
          <w:tcPr>
            <w:tcW w:w="174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Высший разряд, номер «Полулюкс»</w:t>
            </w:r>
          </w:p>
        </w:tc>
        <w:tc>
          <w:tcPr>
            <w:tcW w:w="68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  <w:tc>
          <w:tcPr>
            <w:tcW w:w="226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Санузел, умывальник, Т</w:t>
            </w:r>
            <w:proofErr w:type="gramStart"/>
            <w:r>
              <w:rPr>
                <w:color w:val="000000"/>
              </w:rPr>
              <w:t>V</w:t>
            </w:r>
            <w:proofErr w:type="gramEnd"/>
            <w:r>
              <w:rPr>
                <w:color w:val="000000"/>
              </w:rPr>
              <w:t>, холодильник, электрочайник, телефон,</w:t>
            </w:r>
            <w:r>
              <w:rPr>
                <w:color w:val="000000"/>
              </w:rPr>
              <w:br/>
              <w:t>2-х спальная кровать</w:t>
            </w:r>
          </w:p>
        </w:tc>
        <w:tc>
          <w:tcPr>
            <w:tcW w:w="198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 xml:space="preserve">82.19 рубля (+ </w:t>
            </w:r>
            <w:proofErr w:type="spellStart"/>
            <w:r>
              <w:rPr>
                <w:color w:val="000000"/>
              </w:rPr>
              <w:t>доп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есто</w:t>
            </w:r>
            <w:proofErr w:type="spellEnd"/>
            <w:r>
              <w:rPr>
                <w:color w:val="000000"/>
              </w:rPr>
              <w:t xml:space="preserve"> 41.10 руб.)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20,5 м. кв.</w:t>
            </w:r>
          </w:p>
        </w:tc>
      </w:tr>
      <w:tr w:rsidR="00622963" w:rsidTr="00622963">
        <w:tc>
          <w:tcPr>
            <w:tcW w:w="174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Первый разряд, номер для людей с ограниченными возможностями</w:t>
            </w:r>
          </w:p>
        </w:tc>
        <w:tc>
          <w:tcPr>
            <w:tcW w:w="68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Санузел, Т</w:t>
            </w:r>
            <w:proofErr w:type="gramStart"/>
            <w:r>
              <w:rPr>
                <w:color w:val="000000"/>
              </w:rPr>
              <w:t>V</w:t>
            </w:r>
            <w:proofErr w:type="gramEnd"/>
            <w:r>
              <w:rPr>
                <w:color w:val="000000"/>
              </w:rPr>
              <w:t>, холодильник, телефон, односпальная кровать</w:t>
            </w:r>
          </w:p>
        </w:tc>
        <w:tc>
          <w:tcPr>
            <w:tcW w:w="198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29.82 рублей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20,5 м. кв.</w:t>
            </w:r>
          </w:p>
        </w:tc>
      </w:tr>
      <w:tr w:rsidR="00622963" w:rsidTr="00622963">
        <w:tc>
          <w:tcPr>
            <w:tcW w:w="174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Первый разряд, номер одноместный, 1-комнатный</w:t>
            </w:r>
          </w:p>
        </w:tc>
        <w:tc>
          <w:tcPr>
            <w:tcW w:w="68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Санузел, Т</w:t>
            </w:r>
            <w:proofErr w:type="gramStart"/>
            <w:r>
              <w:rPr>
                <w:color w:val="000000"/>
              </w:rPr>
              <w:t>V</w:t>
            </w:r>
            <w:proofErr w:type="gramEnd"/>
            <w:r>
              <w:rPr>
                <w:color w:val="000000"/>
              </w:rPr>
              <w:t>, холодильник, телефон, односпальная кровать</w:t>
            </w:r>
          </w:p>
        </w:tc>
        <w:tc>
          <w:tcPr>
            <w:tcW w:w="198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38.77 рубля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9,4 м. кв.</w:t>
            </w:r>
          </w:p>
        </w:tc>
      </w:tr>
      <w:tr w:rsidR="00622963" w:rsidTr="00622963">
        <w:tc>
          <w:tcPr>
            <w:tcW w:w="174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Первый разряд, номер 2 - х местный, 1-комнатный</w:t>
            </w:r>
          </w:p>
        </w:tc>
        <w:tc>
          <w:tcPr>
            <w:tcW w:w="68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Санузел, Т</w:t>
            </w:r>
            <w:proofErr w:type="gramStart"/>
            <w:r>
              <w:rPr>
                <w:color w:val="000000"/>
              </w:rPr>
              <w:t>V</w:t>
            </w:r>
            <w:proofErr w:type="gramEnd"/>
            <w:r>
              <w:rPr>
                <w:color w:val="000000"/>
              </w:rPr>
              <w:t>, холодильник, телефон, односпальная кровать</w:t>
            </w:r>
          </w:p>
        </w:tc>
        <w:tc>
          <w:tcPr>
            <w:tcW w:w="198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32.81 рубля</w:t>
            </w:r>
          </w:p>
        </w:tc>
        <w:tc>
          <w:tcPr>
            <w:tcW w:w="1985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auto"/>
            <w:hideMark/>
          </w:tcPr>
          <w:p w:rsidR="00622963" w:rsidRDefault="00622963" w:rsidP="00622963">
            <w:pPr>
              <w:rPr>
                <w:color w:val="000000"/>
              </w:rPr>
            </w:pPr>
            <w:r>
              <w:rPr>
                <w:color w:val="000000"/>
              </w:rPr>
              <w:t>12 м. кв.</w:t>
            </w:r>
          </w:p>
        </w:tc>
      </w:tr>
    </w:tbl>
    <w:p w:rsidR="00F301DE" w:rsidRPr="00AA51C3" w:rsidRDefault="00622963" w:rsidP="00622963">
      <w:pPr>
        <w:tabs>
          <w:tab w:val="left" w:pos="960"/>
          <w:tab w:val="left" w:pos="1800"/>
        </w:tabs>
        <w:jc w:val="both"/>
        <w:rPr>
          <w:sz w:val="22"/>
          <w:szCs w:val="22"/>
        </w:rPr>
      </w:pPr>
      <w:r w:rsidRPr="00622963">
        <w:rPr>
          <w:sz w:val="22"/>
          <w:szCs w:val="22"/>
        </w:rPr>
        <w:t>Информация о номерах гостиницы «</w:t>
      </w:r>
      <w:proofErr w:type="spellStart"/>
      <w:r w:rsidRPr="00622963">
        <w:rPr>
          <w:sz w:val="22"/>
          <w:szCs w:val="22"/>
        </w:rPr>
        <w:t>Вилия</w:t>
      </w:r>
      <w:proofErr w:type="spellEnd"/>
    </w:p>
    <w:sectPr w:rsidR="00F301DE" w:rsidRPr="00AA51C3" w:rsidSect="004F00E9">
      <w:pgSz w:w="11906" w:h="16838"/>
      <w:pgMar w:top="1134" w:right="926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5B5"/>
    <w:multiLevelType w:val="multilevel"/>
    <w:tmpl w:val="BF92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922F8"/>
    <w:multiLevelType w:val="hybridMultilevel"/>
    <w:tmpl w:val="3E8048D2"/>
    <w:lvl w:ilvl="0" w:tplc="0A7CA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703711"/>
    <w:multiLevelType w:val="multilevel"/>
    <w:tmpl w:val="7A6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A4026"/>
    <w:multiLevelType w:val="hybridMultilevel"/>
    <w:tmpl w:val="E2C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8A"/>
    <w:rsid w:val="0000337B"/>
    <w:rsid w:val="00016BDF"/>
    <w:rsid w:val="000234CF"/>
    <w:rsid w:val="00032656"/>
    <w:rsid w:val="000459A4"/>
    <w:rsid w:val="00052F1F"/>
    <w:rsid w:val="00063184"/>
    <w:rsid w:val="00063B87"/>
    <w:rsid w:val="00066C01"/>
    <w:rsid w:val="00074256"/>
    <w:rsid w:val="000838E7"/>
    <w:rsid w:val="00090F5F"/>
    <w:rsid w:val="000A0EA4"/>
    <w:rsid w:val="000B5AE7"/>
    <w:rsid w:val="000B739C"/>
    <w:rsid w:val="000D5CFA"/>
    <w:rsid w:val="000D7B14"/>
    <w:rsid w:val="00102018"/>
    <w:rsid w:val="001023AE"/>
    <w:rsid w:val="00125ABF"/>
    <w:rsid w:val="00147758"/>
    <w:rsid w:val="00151CDA"/>
    <w:rsid w:val="00157478"/>
    <w:rsid w:val="00164228"/>
    <w:rsid w:val="001845D0"/>
    <w:rsid w:val="001B583C"/>
    <w:rsid w:val="001E3E49"/>
    <w:rsid w:val="001E70A0"/>
    <w:rsid w:val="00200868"/>
    <w:rsid w:val="00210950"/>
    <w:rsid w:val="002158EB"/>
    <w:rsid w:val="00216745"/>
    <w:rsid w:val="00237119"/>
    <w:rsid w:val="00275D87"/>
    <w:rsid w:val="0028553E"/>
    <w:rsid w:val="00291646"/>
    <w:rsid w:val="002B27ED"/>
    <w:rsid w:val="002C4E3E"/>
    <w:rsid w:val="002D2EDA"/>
    <w:rsid w:val="002D5610"/>
    <w:rsid w:val="002F4F3D"/>
    <w:rsid w:val="003200D9"/>
    <w:rsid w:val="003428E6"/>
    <w:rsid w:val="003442BD"/>
    <w:rsid w:val="00347322"/>
    <w:rsid w:val="0035202A"/>
    <w:rsid w:val="003520B8"/>
    <w:rsid w:val="0036673B"/>
    <w:rsid w:val="00371EF0"/>
    <w:rsid w:val="003D5598"/>
    <w:rsid w:val="00402976"/>
    <w:rsid w:val="00406D8C"/>
    <w:rsid w:val="004245D2"/>
    <w:rsid w:val="004258D8"/>
    <w:rsid w:val="00426517"/>
    <w:rsid w:val="00442A4F"/>
    <w:rsid w:val="00472044"/>
    <w:rsid w:val="0047517D"/>
    <w:rsid w:val="004752DA"/>
    <w:rsid w:val="00475854"/>
    <w:rsid w:val="004A044C"/>
    <w:rsid w:val="004C295E"/>
    <w:rsid w:val="004D4EA0"/>
    <w:rsid w:val="004E3E52"/>
    <w:rsid w:val="004F00E9"/>
    <w:rsid w:val="004F240A"/>
    <w:rsid w:val="004F6CED"/>
    <w:rsid w:val="00502B10"/>
    <w:rsid w:val="0052137F"/>
    <w:rsid w:val="00530641"/>
    <w:rsid w:val="005902BE"/>
    <w:rsid w:val="005A2488"/>
    <w:rsid w:val="005E2967"/>
    <w:rsid w:val="005E47A3"/>
    <w:rsid w:val="005E4ED9"/>
    <w:rsid w:val="005F29C9"/>
    <w:rsid w:val="00615EEB"/>
    <w:rsid w:val="00622963"/>
    <w:rsid w:val="00623A98"/>
    <w:rsid w:val="00660E15"/>
    <w:rsid w:val="006674E8"/>
    <w:rsid w:val="006912FC"/>
    <w:rsid w:val="006C0F6A"/>
    <w:rsid w:val="006E77C6"/>
    <w:rsid w:val="00707801"/>
    <w:rsid w:val="00720DE5"/>
    <w:rsid w:val="007217A9"/>
    <w:rsid w:val="007220AF"/>
    <w:rsid w:val="00726ADF"/>
    <w:rsid w:val="00740B06"/>
    <w:rsid w:val="00750C2B"/>
    <w:rsid w:val="0076067A"/>
    <w:rsid w:val="007621A6"/>
    <w:rsid w:val="00770614"/>
    <w:rsid w:val="007806B4"/>
    <w:rsid w:val="00792FC7"/>
    <w:rsid w:val="007B5AE9"/>
    <w:rsid w:val="007C1234"/>
    <w:rsid w:val="007D67C5"/>
    <w:rsid w:val="007E787C"/>
    <w:rsid w:val="008278DA"/>
    <w:rsid w:val="00850886"/>
    <w:rsid w:val="0085602D"/>
    <w:rsid w:val="0087265D"/>
    <w:rsid w:val="00877056"/>
    <w:rsid w:val="008A45AA"/>
    <w:rsid w:val="008D0938"/>
    <w:rsid w:val="008D537A"/>
    <w:rsid w:val="008E6FF8"/>
    <w:rsid w:val="008E75FD"/>
    <w:rsid w:val="00911876"/>
    <w:rsid w:val="00924C5E"/>
    <w:rsid w:val="00930318"/>
    <w:rsid w:val="0094486C"/>
    <w:rsid w:val="00946DAF"/>
    <w:rsid w:val="009515A2"/>
    <w:rsid w:val="00952BF7"/>
    <w:rsid w:val="00952FB2"/>
    <w:rsid w:val="00963CA1"/>
    <w:rsid w:val="00985374"/>
    <w:rsid w:val="009B02FD"/>
    <w:rsid w:val="009D1D84"/>
    <w:rsid w:val="009D6A66"/>
    <w:rsid w:val="00A113A6"/>
    <w:rsid w:val="00A12945"/>
    <w:rsid w:val="00A2627A"/>
    <w:rsid w:val="00A46758"/>
    <w:rsid w:val="00A66F99"/>
    <w:rsid w:val="00A75E62"/>
    <w:rsid w:val="00A90371"/>
    <w:rsid w:val="00A90992"/>
    <w:rsid w:val="00AA3DCC"/>
    <w:rsid w:val="00AA51C3"/>
    <w:rsid w:val="00AA56D9"/>
    <w:rsid w:val="00AB4AC3"/>
    <w:rsid w:val="00AB7956"/>
    <w:rsid w:val="00AE57FB"/>
    <w:rsid w:val="00AF7B1B"/>
    <w:rsid w:val="00B02254"/>
    <w:rsid w:val="00B069EE"/>
    <w:rsid w:val="00B16D93"/>
    <w:rsid w:val="00B31740"/>
    <w:rsid w:val="00B44E63"/>
    <w:rsid w:val="00B46E92"/>
    <w:rsid w:val="00B64B57"/>
    <w:rsid w:val="00B70D67"/>
    <w:rsid w:val="00B84C0A"/>
    <w:rsid w:val="00B86B10"/>
    <w:rsid w:val="00BA65FD"/>
    <w:rsid w:val="00BA68ED"/>
    <w:rsid w:val="00BC6A20"/>
    <w:rsid w:val="00BD11B5"/>
    <w:rsid w:val="00BF13DB"/>
    <w:rsid w:val="00BF55CB"/>
    <w:rsid w:val="00C27B30"/>
    <w:rsid w:val="00C34429"/>
    <w:rsid w:val="00C42081"/>
    <w:rsid w:val="00CB6AA0"/>
    <w:rsid w:val="00CB7ACE"/>
    <w:rsid w:val="00CD336F"/>
    <w:rsid w:val="00CD7DB8"/>
    <w:rsid w:val="00CE3C85"/>
    <w:rsid w:val="00CF364C"/>
    <w:rsid w:val="00D05521"/>
    <w:rsid w:val="00D0635C"/>
    <w:rsid w:val="00D178F0"/>
    <w:rsid w:val="00D21B2C"/>
    <w:rsid w:val="00D22057"/>
    <w:rsid w:val="00D55013"/>
    <w:rsid w:val="00D7100D"/>
    <w:rsid w:val="00D96F56"/>
    <w:rsid w:val="00DB0C40"/>
    <w:rsid w:val="00DC26F7"/>
    <w:rsid w:val="00DD6FF2"/>
    <w:rsid w:val="00DF6498"/>
    <w:rsid w:val="00E0378D"/>
    <w:rsid w:val="00E145DE"/>
    <w:rsid w:val="00E16AEB"/>
    <w:rsid w:val="00E30465"/>
    <w:rsid w:val="00E31E77"/>
    <w:rsid w:val="00E51D8A"/>
    <w:rsid w:val="00E768BE"/>
    <w:rsid w:val="00E86A1F"/>
    <w:rsid w:val="00E902CC"/>
    <w:rsid w:val="00E91DA6"/>
    <w:rsid w:val="00E91EB5"/>
    <w:rsid w:val="00E968AE"/>
    <w:rsid w:val="00EB1B8B"/>
    <w:rsid w:val="00ED5444"/>
    <w:rsid w:val="00EE6712"/>
    <w:rsid w:val="00F002E0"/>
    <w:rsid w:val="00F27D6D"/>
    <w:rsid w:val="00F301DE"/>
    <w:rsid w:val="00F53291"/>
    <w:rsid w:val="00F5713F"/>
    <w:rsid w:val="00F93837"/>
    <w:rsid w:val="00FA5736"/>
    <w:rsid w:val="00FB3507"/>
    <w:rsid w:val="00FB62E8"/>
    <w:rsid w:val="00FE24BC"/>
    <w:rsid w:val="00FE73DE"/>
    <w:rsid w:val="00FF278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8A"/>
    <w:rPr>
      <w:sz w:val="24"/>
      <w:szCs w:val="24"/>
    </w:rPr>
  </w:style>
  <w:style w:type="paragraph" w:styleId="5">
    <w:name w:val="heading 5"/>
    <w:basedOn w:val="a"/>
    <w:qFormat/>
    <w:rsid w:val="007E787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0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9853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7E787C"/>
    <w:rPr>
      <w:color w:val="0000FF"/>
      <w:u w:val="single"/>
    </w:rPr>
  </w:style>
  <w:style w:type="character" w:customStyle="1" w:styleId="blindlabel">
    <w:name w:val="blind_label"/>
    <w:basedOn w:val="a0"/>
    <w:rsid w:val="007E787C"/>
  </w:style>
  <w:style w:type="character" w:customStyle="1" w:styleId="apple-converted-space">
    <w:name w:val="apple-converted-space"/>
    <w:basedOn w:val="a0"/>
    <w:rsid w:val="00B64B57"/>
  </w:style>
  <w:style w:type="character" w:styleId="a5">
    <w:name w:val="Strong"/>
    <w:uiPriority w:val="22"/>
    <w:qFormat/>
    <w:rsid w:val="00B64B57"/>
    <w:rPr>
      <w:b/>
      <w:bCs/>
    </w:rPr>
  </w:style>
  <w:style w:type="paragraph" w:styleId="a6">
    <w:name w:val="Normal (Web)"/>
    <w:basedOn w:val="a"/>
    <w:uiPriority w:val="99"/>
    <w:rsid w:val="00B64B5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60E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60E15"/>
    <w:rPr>
      <w:rFonts w:ascii="Segoe UI" w:hAnsi="Segoe UI" w:cs="Segoe UI"/>
      <w:sz w:val="18"/>
      <w:szCs w:val="18"/>
    </w:rPr>
  </w:style>
  <w:style w:type="character" w:customStyle="1" w:styleId="divider">
    <w:name w:val="divider"/>
    <w:rsid w:val="00A1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8A"/>
    <w:rPr>
      <w:sz w:val="24"/>
      <w:szCs w:val="24"/>
    </w:rPr>
  </w:style>
  <w:style w:type="paragraph" w:styleId="5">
    <w:name w:val="heading 5"/>
    <w:basedOn w:val="a"/>
    <w:qFormat/>
    <w:rsid w:val="007E787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0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9853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7E787C"/>
    <w:rPr>
      <w:color w:val="0000FF"/>
      <w:u w:val="single"/>
    </w:rPr>
  </w:style>
  <w:style w:type="character" w:customStyle="1" w:styleId="blindlabel">
    <w:name w:val="blind_label"/>
    <w:basedOn w:val="a0"/>
    <w:rsid w:val="007E787C"/>
  </w:style>
  <w:style w:type="character" w:customStyle="1" w:styleId="apple-converted-space">
    <w:name w:val="apple-converted-space"/>
    <w:basedOn w:val="a0"/>
    <w:rsid w:val="00B64B57"/>
  </w:style>
  <w:style w:type="character" w:styleId="a5">
    <w:name w:val="Strong"/>
    <w:uiPriority w:val="22"/>
    <w:qFormat/>
    <w:rsid w:val="00B64B57"/>
    <w:rPr>
      <w:b/>
      <w:bCs/>
    </w:rPr>
  </w:style>
  <w:style w:type="paragraph" w:styleId="a6">
    <w:name w:val="Normal (Web)"/>
    <w:basedOn w:val="a"/>
    <w:uiPriority w:val="99"/>
    <w:rsid w:val="00B64B5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60E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60E15"/>
    <w:rPr>
      <w:rFonts w:ascii="Segoe UI" w:hAnsi="Segoe UI" w:cs="Segoe UI"/>
      <w:sz w:val="18"/>
      <w:szCs w:val="18"/>
    </w:rPr>
  </w:style>
  <w:style w:type="character" w:customStyle="1" w:styleId="divider">
    <w:name w:val="divider"/>
    <w:rsid w:val="00A1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5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3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531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685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742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l</Company>
  <LinksUpToDate>false</LinksUpToDate>
  <CharactersWithSpaces>944</CharactersWithSpaces>
  <SharedDoc>false</SharedDoc>
  <HLinks>
    <vt:vector size="12" baseType="variant"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https://vileyka.gov.by/stroitelstvo-i-zhkkh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https://vileyka.gov.by/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Алеся</cp:lastModifiedBy>
  <cp:revision>2</cp:revision>
  <cp:lastPrinted>2021-11-15T11:10:00Z</cp:lastPrinted>
  <dcterms:created xsi:type="dcterms:W3CDTF">2021-11-23T13:16:00Z</dcterms:created>
  <dcterms:modified xsi:type="dcterms:W3CDTF">2021-11-23T13:16:00Z</dcterms:modified>
</cp:coreProperties>
</file>