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43" w:rsidRDefault="005C0543" w:rsidP="0023254A">
      <w:pPr>
        <w:ind w:firstLine="708"/>
        <w:jc w:val="center"/>
        <w:rPr>
          <w:b/>
          <w:i/>
          <w:sz w:val="32"/>
          <w:szCs w:val="32"/>
        </w:rPr>
      </w:pPr>
    </w:p>
    <w:p w:rsidR="005C0543" w:rsidRDefault="005C0543" w:rsidP="0023254A">
      <w:pPr>
        <w:ind w:firstLine="708"/>
        <w:jc w:val="center"/>
        <w:rPr>
          <w:b/>
          <w:i/>
          <w:sz w:val="32"/>
          <w:szCs w:val="32"/>
        </w:rPr>
      </w:pPr>
    </w:p>
    <w:p w:rsidR="0023254A" w:rsidRPr="00E039B2" w:rsidRDefault="0023254A" w:rsidP="0023254A">
      <w:pPr>
        <w:ind w:firstLine="708"/>
        <w:jc w:val="center"/>
        <w:rPr>
          <w:b/>
          <w:i/>
          <w:sz w:val="32"/>
          <w:szCs w:val="32"/>
        </w:rPr>
      </w:pPr>
      <w:r w:rsidRPr="00E039B2">
        <w:rPr>
          <w:b/>
          <w:i/>
          <w:sz w:val="32"/>
          <w:szCs w:val="32"/>
        </w:rPr>
        <w:t>Юбилей ФСЗН  - 30 лет</w:t>
      </w:r>
    </w:p>
    <w:p w:rsidR="0023254A" w:rsidRPr="00E039B2" w:rsidRDefault="0023254A" w:rsidP="0023254A">
      <w:pPr>
        <w:ind w:firstLine="708"/>
        <w:jc w:val="center"/>
        <w:rPr>
          <w:b/>
          <w:i/>
          <w:sz w:val="32"/>
          <w:szCs w:val="32"/>
        </w:rPr>
      </w:pPr>
      <w:r w:rsidRPr="00E039B2">
        <w:rPr>
          <w:b/>
          <w:i/>
          <w:sz w:val="32"/>
          <w:szCs w:val="32"/>
        </w:rPr>
        <w:t xml:space="preserve">Забота о правах </w:t>
      </w:r>
      <w:r w:rsidR="00F36C2D" w:rsidRPr="00E039B2">
        <w:rPr>
          <w:b/>
          <w:i/>
          <w:sz w:val="32"/>
          <w:szCs w:val="32"/>
        </w:rPr>
        <w:t xml:space="preserve">граждан </w:t>
      </w:r>
      <w:r w:rsidRPr="00E039B2">
        <w:rPr>
          <w:b/>
          <w:i/>
          <w:sz w:val="32"/>
          <w:szCs w:val="32"/>
        </w:rPr>
        <w:t>– наша ежедневная работа!</w:t>
      </w:r>
    </w:p>
    <w:p w:rsidR="0023254A" w:rsidRDefault="0023254A" w:rsidP="0023254A">
      <w:pPr>
        <w:ind w:firstLine="708"/>
        <w:jc w:val="center"/>
        <w:rPr>
          <w:sz w:val="30"/>
        </w:rPr>
      </w:pPr>
    </w:p>
    <w:p w:rsidR="005820EA" w:rsidRPr="003069AC" w:rsidRDefault="00A32C9D" w:rsidP="00D909FE">
      <w:pPr>
        <w:ind w:firstLine="708"/>
        <w:jc w:val="both"/>
        <w:rPr>
          <w:sz w:val="30"/>
        </w:rPr>
      </w:pPr>
      <w:r w:rsidRPr="00A32C9D">
        <w:rPr>
          <w:sz w:val="30"/>
        </w:rPr>
        <w:t xml:space="preserve">1 </w:t>
      </w:r>
      <w:r>
        <w:rPr>
          <w:sz w:val="30"/>
        </w:rPr>
        <w:t xml:space="preserve">июля 2023 года Фонду социальной защиты населения (далее – </w:t>
      </w:r>
      <w:r w:rsidR="000D53DF">
        <w:rPr>
          <w:sz w:val="30"/>
        </w:rPr>
        <w:t xml:space="preserve">Фонд, </w:t>
      </w:r>
      <w:r>
        <w:rPr>
          <w:sz w:val="30"/>
        </w:rPr>
        <w:t>Ф</w:t>
      </w:r>
      <w:r w:rsidR="00910B59">
        <w:rPr>
          <w:sz w:val="30"/>
        </w:rPr>
        <w:t>СЗН</w:t>
      </w:r>
      <w:r>
        <w:rPr>
          <w:sz w:val="30"/>
        </w:rPr>
        <w:t xml:space="preserve">) исполняется 30 лет! </w:t>
      </w:r>
      <w:r w:rsidR="00910B59">
        <w:rPr>
          <w:sz w:val="30"/>
        </w:rPr>
        <w:t>По историческим меркам  - 30 лет, быть может, не так много, но по количеству и масштабу событий  - это целая эпоха.</w:t>
      </w:r>
    </w:p>
    <w:p w:rsidR="00587258" w:rsidRDefault="00587258" w:rsidP="00587258">
      <w:pPr>
        <w:ind w:firstLine="708"/>
        <w:jc w:val="both"/>
        <w:rPr>
          <w:sz w:val="30"/>
        </w:rPr>
      </w:pPr>
      <w:r>
        <w:rPr>
          <w:sz w:val="30"/>
        </w:rPr>
        <w:t>ФСЗН  осуществляет сбор обязательных страховых взносов и взносов на профессиональное пенсионное страхование, финансирует расходы на выплату пенсий, организует и ведет индивидуальный (</w:t>
      </w:r>
      <w:proofErr w:type="gramStart"/>
      <w:r>
        <w:rPr>
          <w:sz w:val="30"/>
        </w:rPr>
        <w:t xml:space="preserve">персонифицированный) </w:t>
      </w:r>
      <w:proofErr w:type="gramEnd"/>
      <w:r>
        <w:rPr>
          <w:sz w:val="30"/>
        </w:rPr>
        <w:t xml:space="preserve">учет, назначает и выплачивает профессиональные пенсии, осуществляет </w:t>
      </w:r>
      <w:proofErr w:type="gramStart"/>
      <w:r>
        <w:rPr>
          <w:sz w:val="30"/>
        </w:rPr>
        <w:t>контроль за</w:t>
      </w:r>
      <w:proofErr w:type="gramEnd"/>
      <w:r>
        <w:rPr>
          <w:sz w:val="30"/>
        </w:rPr>
        <w:t xml:space="preserve"> соблюдением законодательства о государственном социальном страховании. </w:t>
      </w:r>
    </w:p>
    <w:p w:rsidR="00D909FE" w:rsidRDefault="00315CF7" w:rsidP="004F7ADC">
      <w:pPr>
        <w:ind w:firstLine="708"/>
        <w:jc w:val="both"/>
        <w:rPr>
          <w:sz w:val="30"/>
        </w:rPr>
      </w:pPr>
      <w:r>
        <w:rPr>
          <w:sz w:val="30"/>
        </w:rPr>
        <w:t>Все</w:t>
      </w:r>
      <w:r w:rsidR="000D53DF">
        <w:rPr>
          <w:sz w:val="30"/>
        </w:rPr>
        <w:t xml:space="preserve"> начинал</w:t>
      </w:r>
      <w:r>
        <w:rPr>
          <w:sz w:val="30"/>
        </w:rPr>
        <w:t xml:space="preserve">ось </w:t>
      </w:r>
      <w:r w:rsidR="000D53DF">
        <w:rPr>
          <w:sz w:val="30"/>
        </w:rPr>
        <w:t xml:space="preserve">с ручного приема отчетов  и учета платежей. </w:t>
      </w:r>
      <w:r w:rsidR="00D909FE">
        <w:rPr>
          <w:sz w:val="30"/>
        </w:rPr>
        <w:t>Работа органов Фонда постоянно совершенств</w:t>
      </w:r>
      <w:r>
        <w:rPr>
          <w:sz w:val="30"/>
        </w:rPr>
        <w:t>овалась</w:t>
      </w:r>
      <w:r w:rsidR="00D909FE">
        <w:rPr>
          <w:sz w:val="30"/>
        </w:rPr>
        <w:t xml:space="preserve">. </w:t>
      </w:r>
      <w:r w:rsidR="000D53DF">
        <w:rPr>
          <w:sz w:val="30"/>
        </w:rPr>
        <w:t xml:space="preserve">Сегодня </w:t>
      </w:r>
      <w:r w:rsidR="00D909FE">
        <w:rPr>
          <w:sz w:val="30"/>
        </w:rPr>
        <w:t>ФСЗН</w:t>
      </w:r>
      <w:r w:rsidR="000D53DF">
        <w:rPr>
          <w:sz w:val="30"/>
        </w:rPr>
        <w:t xml:space="preserve"> – это государственный орган, идущий в ногу со временем.</w:t>
      </w:r>
      <w:r w:rsidR="00D909FE">
        <w:rPr>
          <w:sz w:val="30"/>
        </w:rPr>
        <w:t xml:space="preserve"> Организовано электронное взаимодействие с плательщиками взносов, застрахованными лицами и государственными </w:t>
      </w:r>
      <w:r w:rsidR="000D53DF">
        <w:rPr>
          <w:sz w:val="30"/>
        </w:rPr>
        <w:t xml:space="preserve"> </w:t>
      </w:r>
      <w:r w:rsidR="00D909FE">
        <w:rPr>
          <w:sz w:val="30"/>
        </w:rPr>
        <w:t>органами.</w:t>
      </w:r>
      <w:r w:rsidR="00CB1F82">
        <w:rPr>
          <w:sz w:val="30"/>
        </w:rPr>
        <w:t xml:space="preserve"> </w:t>
      </w:r>
    </w:p>
    <w:p w:rsidR="004F7ADC" w:rsidRPr="00EA0C70" w:rsidRDefault="004F7ADC" w:rsidP="00E039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0"/>
        </w:rPr>
      </w:pPr>
      <w:r w:rsidRPr="00EA0C70">
        <w:rPr>
          <w:b/>
          <w:sz w:val="30"/>
        </w:rPr>
        <w:t xml:space="preserve">По состоянию на 01.04.2023 в </w:t>
      </w:r>
      <w:proofErr w:type="spellStart"/>
      <w:r w:rsidR="008B670F" w:rsidRPr="00EA0C70">
        <w:rPr>
          <w:b/>
          <w:sz w:val="30"/>
        </w:rPr>
        <w:t>Вилейском</w:t>
      </w:r>
      <w:proofErr w:type="spellEnd"/>
      <w:r w:rsidR="003069AC" w:rsidRPr="00EA0C70">
        <w:rPr>
          <w:b/>
          <w:sz w:val="30"/>
        </w:rPr>
        <w:t xml:space="preserve"> районе</w:t>
      </w:r>
      <w:r w:rsidRPr="00EA0C70">
        <w:rPr>
          <w:b/>
          <w:sz w:val="30"/>
        </w:rPr>
        <w:t xml:space="preserve"> состоит на учете </w:t>
      </w:r>
      <w:r w:rsidR="00EA0C70" w:rsidRPr="00EA0C70">
        <w:rPr>
          <w:b/>
          <w:sz w:val="30"/>
        </w:rPr>
        <w:t>2</w:t>
      </w:r>
      <w:r w:rsidR="00EA0C70" w:rsidRPr="00EA0C70">
        <w:rPr>
          <w:b/>
          <w:sz w:val="30"/>
          <w:lang w:val="en-US"/>
        </w:rPr>
        <w:t> </w:t>
      </w:r>
      <w:r w:rsidR="00EA0C70" w:rsidRPr="00EA0C70">
        <w:rPr>
          <w:b/>
          <w:sz w:val="30"/>
        </w:rPr>
        <w:t>195</w:t>
      </w:r>
      <w:r w:rsidR="000A2C79" w:rsidRPr="00EA0C70">
        <w:rPr>
          <w:b/>
          <w:sz w:val="30"/>
        </w:rPr>
        <w:t xml:space="preserve"> п</w:t>
      </w:r>
      <w:r w:rsidRPr="00EA0C70">
        <w:rPr>
          <w:b/>
          <w:sz w:val="30"/>
        </w:rPr>
        <w:t xml:space="preserve">лательщиков обязательных страховых взносов. Из них </w:t>
      </w:r>
      <w:r w:rsidR="00EA0C70" w:rsidRPr="00900478">
        <w:rPr>
          <w:b/>
          <w:sz w:val="30"/>
        </w:rPr>
        <w:t>951</w:t>
      </w:r>
      <w:r w:rsidRPr="00EA0C70">
        <w:rPr>
          <w:b/>
          <w:sz w:val="30"/>
        </w:rPr>
        <w:t xml:space="preserve"> работодателей и </w:t>
      </w:r>
      <w:r w:rsidR="00EA0C70" w:rsidRPr="00900478">
        <w:rPr>
          <w:b/>
          <w:sz w:val="30"/>
        </w:rPr>
        <w:t>1</w:t>
      </w:r>
      <w:r w:rsidR="00EA0C70" w:rsidRPr="00EA0C70">
        <w:rPr>
          <w:b/>
          <w:sz w:val="30"/>
          <w:lang w:val="en-US"/>
        </w:rPr>
        <w:t> </w:t>
      </w:r>
      <w:r w:rsidR="00EA0C70" w:rsidRPr="00900478">
        <w:rPr>
          <w:b/>
          <w:sz w:val="30"/>
        </w:rPr>
        <w:t>244</w:t>
      </w:r>
      <w:r w:rsidRPr="00EA0C70">
        <w:rPr>
          <w:b/>
          <w:sz w:val="30"/>
        </w:rPr>
        <w:t xml:space="preserve"> физических лиц. </w:t>
      </w:r>
    </w:p>
    <w:p w:rsidR="00225AB9" w:rsidRDefault="00D909FE" w:rsidP="000F7FE7">
      <w:pPr>
        <w:ind w:firstLine="708"/>
        <w:jc w:val="both"/>
        <w:rPr>
          <w:sz w:val="30"/>
        </w:rPr>
      </w:pPr>
      <w:r>
        <w:rPr>
          <w:sz w:val="30"/>
        </w:rPr>
        <w:t>С</w:t>
      </w:r>
      <w:r w:rsidR="00C10050">
        <w:rPr>
          <w:sz w:val="30"/>
        </w:rPr>
        <w:t>редства Ф</w:t>
      </w:r>
      <w:r w:rsidR="00E039B2">
        <w:rPr>
          <w:sz w:val="30"/>
        </w:rPr>
        <w:t>СЗН</w:t>
      </w:r>
      <w:r w:rsidR="00C10050">
        <w:rPr>
          <w:sz w:val="30"/>
        </w:rPr>
        <w:t xml:space="preserve"> сопровожда</w:t>
      </w:r>
      <w:r w:rsidR="00C228B6">
        <w:rPr>
          <w:sz w:val="30"/>
        </w:rPr>
        <w:t>ют человека еще до его рождения</w:t>
      </w:r>
      <w:r w:rsidR="00910B59">
        <w:rPr>
          <w:sz w:val="30"/>
        </w:rPr>
        <w:t xml:space="preserve">, </w:t>
      </w:r>
      <w:r w:rsidR="00C228B6">
        <w:rPr>
          <w:sz w:val="30"/>
        </w:rPr>
        <w:t xml:space="preserve">на протяжении всей трудовой деятельности и до самого преклонного возраста через финансирование целого комплекса семейных пособий, оплату больничных листков и пенсионные выплаты. </w:t>
      </w:r>
      <w:r w:rsidR="00910B59">
        <w:rPr>
          <w:sz w:val="30"/>
        </w:rPr>
        <w:t xml:space="preserve">То есть </w:t>
      </w:r>
      <w:r w:rsidR="000F7FE7">
        <w:rPr>
          <w:sz w:val="30"/>
        </w:rPr>
        <w:t xml:space="preserve">каждый </w:t>
      </w:r>
      <w:r w:rsidR="00910B59">
        <w:rPr>
          <w:sz w:val="30"/>
        </w:rPr>
        <w:t>жител</w:t>
      </w:r>
      <w:r w:rsidR="000F7FE7">
        <w:rPr>
          <w:sz w:val="30"/>
        </w:rPr>
        <w:t>ь</w:t>
      </w:r>
      <w:r w:rsidR="00910B59">
        <w:rPr>
          <w:sz w:val="30"/>
        </w:rPr>
        <w:t xml:space="preserve"> </w:t>
      </w:r>
      <w:r w:rsidR="008B670F" w:rsidRPr="00EA0C70">
        <w:rPr>
          <w:b/>
          <w:sz w:val="30"/>
        </w:rPr>
        <w:t>Вилейского</w:t>
      </w:r>
      <w:r w:rsidR="003069AC">
        <w:rPr>
          <w:sz w:val="30"/>
        </w:rPr>
        <w:t xml:space="preserve"> района</w:t>
      </w:r>
      <w:r w:rsidR="000F7FE7">
        <w:rPr>
          <w:sz w:val="30"/>
        </w:rPr>
        <w:t xml:space="preserve"> </w:t>
      </w:r>
      <w:r w:rsidR="00910B59">
        <w:rPr>
          <w:sz w:val="30"/>
        </w:rPr>
        <w:t xml:space="preserve">в той или иной степени пользуются средствами </w:t>
      </w:r>
      <w:r>
        <w:rPr>
          <w:sz w:val="30"/>
        </w:rPr>
        <w:t>ФСЗН.</w:t>
      </w:r>
      <w:r w:rsidR="000F7FE7">
        <w:rPr>
          <w:sz w:val="30"/>
        </w:rPr>
        <w:t xml:space="preserve"> </w:t>
      </w:r>
      <w:r w:rsidR="004F7ADC" w:rsidRPr="004F7ADC">
        <w:rPr>
          <w:sz w:val="30"/>
        </w:rPr>
        <w:t>Фондом обеспеч</w:t>
      </w:r>
      <w:r w:rsidR="00F132A7">
        <w:rPr>
          <w:sz w:val="30"/>
        </w:rPr>
        <w:t>ивается</w:t>
      </w:r>
      <w:r w:rsidR="004F7ADC" w:rsidRPr="004F7ADC">
        <w:rPr>
          <w:sz w:val="30"/>
        </w:rPr>
        <w:t xml:space="preserve"> беспер</w:t>
      </w:r>
      <w:r w:rsidR="004F7ADC">
        <w:rPr>
          <w:sz w:val="30"/>
        </w:rPr>
        <w:t>е</w:t>
      </w:r>
      <w:r w:rsidR="004F7ADC" w:rsidRPr="004F7ADC">
        <w:rPr>
          <w:sz w:val="30"/>
        </w:rPr>
        <w:t xml:space="preserve">бойное </w:t>
      </w:r>
      <w:r w:rsidR="004F7ADC">
        <w:rPr>
          <w:sz w:val="30"/>
        </w:rPr>
        <w:t>ф</w:t>
      </w:r>
      <w:r w:rsidR="00CB1F82" w:rsidRPr="00CB1F82">
        <w:rPr>
          <w:sz w:val="30"/>
        </w:rPr>
        <w:t xml:space="preserve">инансирование </w:t>
      </w:r>
      <w:r w:rsidR="004F7ADC">
        <w:rPr>
          <w:sz w:val="30"/>
        </w:rPr>
        <w:t xml:space="preserve">ежемесячных </w:t>
      </w:r>
      <w:r w:rsidR="00CB1F82" w:rsidRPr="00CB1F82">
        <w:rPr>
          <w:sz w:val="30"/>
        </w:rPr>
        <w:t>выплат пенсий и пособий</w:t>
      </w:r>
      <w:r w:rsidR="004F7ADC">
        <w:rPr>
          <w:sz w:val="30"/>
        </w:rPr>
        <w:t>.</w:t>
      </w:r>
    </w:p>
    <w:p w:rsidR="00124451" w:rsidRPr="00993968" w:rsidRDefault="00CB1F82" w:rsidP="00A65BA9">
      <w:pPr>
        <w:ind w:firstLine="708"/>
        <w:jc w:val="both"/>
        <w:rPr>
          <w:b/>
          <w:sz w:val="30"/>
        </w:rPr>
      </w:pPr>
      <w:r w:rsidRPr="00993968">
        <w:rPr>
          <w:b/>
          <w:sz w:val="30"/>
        </w:rPr>
        <w:t xml:space="preserve">Вот уже 20 лет Фонд ведет персонифицированный учет трудовой деятельности каждого работника с целью формирования социальных прав на государственные пособия и пенсионное обеспечение в будущем. В </w:t>
      </w:r>
      <w:proofErr w:type="spellStart"/>
      <w:r w:rsidR="008B670F" w:rsidRPr="00993968">
        <w:rPr>
          <w:b/>
          <w:sz w:val="30"/>
        </w:rPr>
        <w:t>Вилейском</w:t>
      </w:r>
      <w:proofErr w:type="spellEnd"/>
      <w:r w:rsidR="007D4B6F" w:rsidRPr="00993968">
        <w:rPr>
          <w:b/>
          <w:sz w:val="30"/>
        </w:rPr>
        <w:t xml:space="preserve"> районе</w:t>
      </w:r>
      <w:r w:rsidRPr="00993968">
        <w:rPr>
          <w:b/>
          <w:sz w:val="30"/>
        </w:rPr>
        <w:t xml:space="preserve"> по состоянию на 01.04.2023 открыто </w:t>
      </w:r>
      <w:r w:rsidR="00993968" w:rsidRPr="00993968">
        <w:rPr>
          <w:b/>
          <w:sz w:val="30"/>
        </w:rPr>
        <w:t>32</w:t>
      </w:r>
      <w:r w:rsidR="003904F9">
        <w:rPr>
          <w:b/>
          <w:sz w:val="30"/>
        </w:rPr>
        <w:t xml:space="preserve"> </w:t>
      </w:r>
      <w:r w:rsidR="00993968" w:rsidRPr="00993968">
        <w:rPr>
          <w:b/>
          <w:sz w:val="30"/>
        </w:rPr>
        <w:t>тыс.</w:t>
      </w:r>
      <w:r w:rsidR="003904F9">
        <w:rPr>
          <w:b/>
          <w:sz w:val="30"/>
        </w:rPr>
        <w:t xml:space="preserve"> </w:t>
      </w:r>
      <w:r w:rsidR="00993968" w:rsidRPr="00993968">
        <w:rPr>
          <w:b/>
          <w:sz w:val="30"/>
        </w:rPr>
        <w:t>923</w:t>
      </w:r>
      <w:r w:rsidRPr="00993968">
        <w:rPr>
          <w:b/>
          <w:sz w:val="30"/>
        </w:rPr>
        <w:t xml:space="preserve"> </w:t>
      </w:r>
      <w:proofErr w:type="gramStart"/>
      <w:r w:rsidRPr="00993968">
        <w:rPr>
          <w:b/>
          <w:sz w:val="30"/>
        </w:rPr>
        <w:t>индивидуальных</w:t>
      </w:r>
      <w:proofErr w:type="gramEnd"/>
      <w:r w:rsidRPr="00993968">
        <w:rPr>
          <w:b/>
          <w:sz w:val="30"/>
        </w:rPr>
        <w:t xml:space="preserve"> лицевых счет</w:t>
      </w:r>
      <w:r w:rsidR="00993968" w:rsidRPr="00993968">
        <w:rPr>
          <w:b/>
          <w:sz w:val="30"/>
        </w:rPr>
        <w:t>а</w:t>
      </w:r>
      <w:r w:rsidRPr="00993968">
        <w:rPr>
          <w:b/>
          <w:sz w:val="30"/>
        </w:rPr>
        <w:t xml:space="preserve">. </w:t>
      </w:r>
      <w:r w:rsidR="00957660" w:rsidRPr="00993968">
        <w:rPr>
          <w:b/>
          <w:sz w:val="30"/>
        </w:rPr>
        <w:t xml:space="preserve">Работники </w:t>
      </w:r>
      <w:r w:rsidR="007D4B6F" w:rsidRPr="00993968">
        <w:rPr>
          <w:b/>
          <w:sz w:val="30"/>
        </w:rPr>
        <w:t>районного отдела</w:t>
      </w:r>
      <w:r w:rsidR="00957660" w:rsidRPr="00993968">
        <w:rPr>
          <w:b/>
          <w:sz w:val="30"/>
        </w:rPr>
        <w:t xml:space="preserve"> ведут ежедневный </w:t>
      </w:r>
      <w:proofErr w:type="gramStart"/>
      <w:r w:rsidR="00957660" w:rsidRPr="00993968">
        <w:rPr>
          <w:b/>
          <w:sz w:val="30"/>
        </w:rPr>
        <w:t>контроль за</w:t>
      </w:r>
      <w:proofErr w:type="gramEnd"/>
      <w:r w:rsidR="00957660" w:rsidRPr="00993968">
        <w:rPr>
          <w:b/>
          <w:sz w:val="30"/>
        </w:rPr>
        <w:t xml:space="preserve"> полнотой и корректностью лицевых счетов. </w:t>
      </w:r>
      <w:r w:rsidRPr="00993968">
        <w:rPr>
          <w:b/>
          <w:sz w:val="30"/>
        </w:rPr>
        <w:t xml:space="preserve">В  2022 году </w:t>
      </w:r>
      <w:proofErr w:type="gramStart"/>
      <w:r w:rsidRPr="00993968">
        <w:rPr>
          <w:b/>
          <w:sz w:val="30"/>
        </w:rPr>
        <w:t>принято и обработано</w:t>
      </w:r>
      <w:proofErr w:type="gramEnd"/>
      <w:r w:rsidRPr="00993968">
        <w:rPr>
          <w:b/>
          <w:sz w:val="30"/>
        </w:rPr>
        <w:t xml:space="preserve"> </w:t>
      </w:r>
      <w:r w:rsidR="00993968" w:rsidRPr="00993968">
        <w:rPr>
          <w:b/>
          <w:sz w:val="30"/>
        </w:rPr>
        <w:t>82 тыс.</w:t>
      </w:r>
      <w:r w:rsidR="003904F9">
        <w:rPr>
          <w:b/>
          <w:sz w:val="30"/>
        </w:rPr>
        <w:t xml:space="preserve"> </w:t>
      </w:r>
      <w:r w:rsidR="00993968" w:rsidRPr="00993968">
        <w:rPr>
          <w:b/>
          <w:sz w:val="30"/>
        </w:rPr>
        <w:t xml:space="preserve">603 </w:t>
      </w:r>
      <w:r w:rsidRPr="00993968">
        <w:rPr>
          <w:b/>
          <w:sz w:val="30"/>
        </w:rPr>
        <w:t>документ</w:t>
      </w:r>
      <w:r w:rsidR="00993968" w:rsidRPr="00993968">
        <w:rPr>
          <w:b/>
          <w:sz w:val="30"/>
        </w:rPr>
        <w:t>а</w:t>
      </w:r>
      <w:r w:rsidRPr="00993968">
        <w:rPr>
          <w:b/>
          <w:sz w:val="30"/>
        </w:rPr>
        <w:t xml:space="preserve"> персонифицированного учета, 1 квартал 2023 года </w:t>
      </w:r>
      <w:r w:rsidR="00EB5DE0" w:rsidRPr="00993968">
        <w:rPr>
          <w:b/>
          <w:sz w:val="30"/>
        </w:rPr>
        <w:t>–</w:t>
      </w:r>
      <w:r w:rsidRPr="00993968">
        <w:rPr>
          <w:b/>
          <w:sz w:val="30"/>
        </w:rPr>
        <w:t xml:space="preserve"> </w:t>
      </w:r>
      <w:r w:rsidR="00993968" w:rsidRPr="00993968">
        <w:rPr>
          <w:b/>
          <w:sz w:val="30"/>
        </w:rPr>
        <w:t>2</w:t>
      </w:r>
      <w:r w:rsidR="00EB5DE0" w:rsidRPr="00993968">
        <w:rPr>
          <w:b/>
          <w:sz w:val="30"/>
        </w:rPr>
        <w:t>1</w:t>
      </w:r>
      <w:r w:rsidR="003904F9">
        <w:rPr>
          <w:b/>
          <w:sz w:val="30"/>
        </w:rPr>
        <w:t xml:space="preserve"> </w:t>
      </w:r>
      <w:r w:rsidR="00993968" w:rsidRPr="00993968">
        <w:rPr>
          <w:b/>
          <w:sz w:val="30"/>
        </w:rPr>
        <w:t>тыс.</w:t>
      </w:r>
      <w:r w:rsidR="003904F9">
        <w:rPr>
          <w:b/>
          <w:sz w:val="30"/>
        </w:rPr>
        <w:t xml:space="preserve"> </w:t>
      </w:r>
      <w:r w:rsidR="00993968" w:rsidRPr="00993968">
        <w:rPr>
          <w:b/>
          <w:sz w:val="30"/>
        </w:rPr>
        <w:t>425</w:t>
      </w:r>
      <w:r w:rsidR="00C228B6" w:rsidRPr="00993968">
        <w:rPr>
          <w:b/>
          <w:sz w:val="30"/>
        </w:rPr>
        <w:t xml:space="preserve"> документов.</w:t>
      </w:r>
      <w:r w:rsidR="004F7ADC" w:rsidRPr="00993968">
        <w:rPr>
          <w:b/>
          <w:sz w:val="30"/>
        </w:rPr>
        <w:t xml:space="preserve"> </w:t>
      </w:r>
    </w:p>
    <w:p w:rsidR="00F132A7" w:rsidRDefault="00124451" w:rsidP="00A65BA9">
      <w:pPr>
        <w:ind w:firstLine="708"/>
        <w:jc w:val="both"/>
        <w:rPr>
          <w:sz w:val="30"/>
        </w:rPr>
      </w:pPr>
      <w:r>
        <w:rPr>
          <w:sz w:val="30"/>
        </w:rPr>
        <w:t xml:space="preserve">В 2023 году Фонд запустил мобильное приложение под названием «ФСЗН». Это удобный и простой способ получить информацию о периодах работы, взносах в бюджет Фонда, поступающих как на пенсионное, так и социальное страхование с января 2003 года.  </w:t>
      </w:r>
      <w:r>
        <w:rPr>
          <w:sz w:val="30"/>
        </w:rPr>
        <w:lastRenderedPageBreak/>
        <w:t>Информация, содержащаяся на индивидуальном лицевом счете, стала доступна пользователю в любой момент. Наши граждане с помощью мобильного приложения могут самостоятельно контролировать, вся ли информация о трудовой деятельности учтена на их индивидуальном лицевом счете. Кроме того  в приложении реализована возможность расчета страхового стажа. В частности, для тех, кто в текущем году достигает пенсионного возраста, он должен составлять не менее 19 лет</w:t>
      </w:r>
    </w:p>
    <w:p w:rsidR="00CD680A" w:rsidRDefault="004F7ADC" w:rsidP="00CD680A">
      <w:pPr>
        <w:ind w:firstLine="708"/>
        <w:jc w:val="both"/>
        <w:rPr>
          <w:sz w:val="30"/>
          <w:szCs w:val="30"/>
        </w:rPr>
      </w:pPr>
      <w:r>
        <w:rPr>
          <w:sz w:val="30"/>
        </w:rPr>
        <w:t xml:space="preserve">Более 14 лет </w:t>
      </w:r>
      <w:r w:rsidR="00315CF7">
        <w:rPr>
          <w:sz w:val="30"/>
        </w:rPr>
        <w:t>Фонд является страховщиком по профессиональному пенсионному страхованию</w:t>
      </w:r>
      <w:r w:rsidR="00CD680A">
        <w:rPr>
          <w:sz w:val="30"/>
        </w:rPr>
        <w:t xml:space="preserve"> (далее – ППС)</w:t>
      </w:r>
      <w:r w:rsidR="00315CF7">
        <w:rPr>
          <w:sz w:val="30"/>
        </w:rPr>
        <w:t xml:space="preserve">. Этот вид страхования предусматривает учет </w:t>
      </w:r>
      <w:r w:rsidR="00DE352B">
        <w:rPr>
          <w:sz w:val="30"/>
        </w:rPr>
        <w:t xml:space="preserve"> </w:t>
      </w:r>
      <w:r w:rsidR="00F36C2D">
        <w:rPr>
          <w:sz w:val="30"/>
        </w:rPr>
        <w:t xml:space="preserve">страхователей, сбор средств на </w:t>
      </w:r>
      <w:r w:rsidR="00CD680A">
        <w:rPr>
          <w:sz w:val="30"/>
        </w:rPr>
        <w:t xml:space="preserve">ППС </w:t>
      </w:r>
      <w:r w:rsidR="00F36C2D">
        <w:rPr>
          <w:sz w:val="30"/>
        </w:rPr>
        <w:t xml:space="preserve"> за работников, занятых в особых условиях труда, и формирование системы финансирования профессиональных пенсий. </w:t>
      </w:r>
      <w:r w:rsidR="00F36C2D" w:rsidRPr="00A65BA9">
        <w:rPr>
          <w:sz w:val="30"/>
        </w:rPr>
        <w:t>По состоянию на 01.0</w:t>
      </w:r>
      <w:r w:rsidR="00A65BA9">
        <w:rPr>
          <w:sz w:val="30"/>
        </w:rPr>
        <w:t>4</w:t>
      </w:r>
      <w:r w:rsidR="00F36C2D" w:rsidRPr="00A65BA9">
        <w:rPr>
          <w:sz w:val="30"/>
        </w:rPr>
        <w:t xml:space="preserve">.2023 года в </w:t>
      </w:r>
      <w:proofErr w:type="spellStart"/>
      <w:r w:rsidR="008B670F" w:rsidRPr="00900478">
        <w:rPr>
          <w:sz w:val="30"/>
        </w:rPr>
        <w:t>Вилейском</w:t>
      </w:r>
      <w:proofErr w:type="spellEnd"/>
      <w:r w:rsidR="007D4B6F">
        <w:rPr>
          <w:sz w:val="30"/>
        </w:rPr>
        <w:t xml:space="preserve"> районе</w:t>
      </w:r>
      <w:r w:rsidR="00F36C2D" w:rsidRPr="00A65BA9">
        <w:rPr>
          <w:sz w:val="30"/>
        </w:rPr>
        <w:t xml:space="preserve"> зарегистрировано </w:t>
      </w:r>
      <w:r w:rsidR="00900478">
        <w:rPr>
          <w:sz w:val="30"/>
        </w:rPr>
        <w:t>67</w:t>
      </w:r>
      <w:r w:rsidR="00F36C2D" w:rsidRPr="00A65BA9">
        <w:rPr>
          <w:sz w:val="30"/>
        </w:rPr>
        <w:t xml:space="preserve"> плательщиков взносов на ППС.</w:t>
      </w:r>
      <w:r w:rsidR="00A65BA9">
        <w:rPr>
          <w:sz w:val="30"/>
        </w:rPr>
        <w:t xml:space="preserve"> </w:t>
      </w:r>
      <w:r w:rsidR="00900478">
        <w:rPr>
          <w:sz w:val="30"/>
        </w:rPr>
        <w:t>Численность</w:t>
      </w:r>
      <w:r w:rsidR="00F36C2D" w:rsidRPr="00A65BA9">
        <w:rPr>
          <w:sz w:val="30"/>
        </w:rPr>
        <w:t xml:space="preserve"> работников занятых в особых условиях труда, за которых уплачиваются взносы на ППС, составила </w:t>
      </w:r>
      <w:r w:rsidR="00900478">
        <w:rPr>
          <w:sz w:val="30"/>
        </w:rPr>
        <w:t>945</w:t>
      </w:r>
      <w:r w:rsidR="00F36C2D" w:rsidRPr="00A65BA9">
        <w:rPr>
          <w:sz w:val="30"/>
        </w:rPr>
        <w:t xml:space="preserve"> человек.</w:t>
      </w:r>
      <w:r w:rsidR="00A65BA9">
        <w:rPr>
          <w:sz w:val="30"/>
        </w:rPr>
        <w:t xml:space="preserve"> </w:t>
      </w:r>
      <w:r w:rsidR="00F36C2D" w:rsidRPr="00A65BA9">
        <w:rPr>
          <w:sz w:val="30"/>
        </w:rPr>
        <w:t xml:space="preserve">Поступления взносов на ППС за </w:t>
      </w:r>
      <w:r w:rsidR="00A65BA9">
        <w:rPr>
          <w:sz w:val="30"/>
        </w:rPr>
        <w:t>1 квартал 2023</w:t>
      </w:r>
      <w:r w:rsidR="00CD680A">
        <w:rPr>
          <w:sz w:val="30"/>
        </w:rPr>
        <w:t xml:space="preserve"> года </w:t>
      </w:r>
      <w:r w:rsidR="00F36C2D" w:rsidRPr="00A65BA9">
        <w:rPr>
          <w:sz w:val="30"/>
        </w:rPr>
        <w:t xml:space="preserve">составили </w:t>
      </w:r>
      <w:r w:rsidR="00900478">
        <w:rPr>
          <w:sz w:val="30"/>
        </w:rPr>
        <w:br/>
      </w:r>
      <w:r w:rsidR="00900478" w:rsidRPr="00900478">
        <w:rPr>
          <w:sz w:val="30"/>
        </w:rPr>
        <w:t>175,93 тыс.</w:t>
      </w:r>
      <w:r w:rsidR="00A65BA9" w:rsidRPr="00900478">
        <w:rPr>
          <w:sz w:val="30"/>
        </w:rPr>
        <w:t xml:space="preserve"> руб.</w:t>
      </w:r>
      <w:r w:rsidR="00A65BA9">
        <w:rPr>
          <w:sz w:val="30"/>
        </w:rPr>
        <w:t xml:space="preserve"> П</w:t>
      </w:r>
      <w:r w:rsidR="00A65BA9" w:rsidRPr="00A65BA9">
        <w:rPr>
          <w:sz w:val="30"/>
        </w:rPr>
        <w:t>роводи</w:t>
      </w:r>
      <w:r w:rsidR="00A65BA9">
        <w:rPr>
          <w:sz w:val="30"/>
        </w:rPr>
        <w:t>тся</w:t>
      </w:r>
      <w:r w:rsidR="00A65BA9" w:rsidRPr="00A65BA9">
        <w:rPr>
          <w:sz w:val="30"/>
        </w:rPr>
        <w:t xml:space="preserve"> планомерная работа по своевременному назначению и выплате профессиональных пенсий.</w:t>
      </w:r>
      <w:r w:rsidR="00A65BA9">
        <w:rPr>
          <w:sz w:val="30"/>
        </w:rPr>
        <w:t xml:space="preserve"> </w:t>
      </w:r>
      <w:r w:rsidR="00E039B2">
        <w:rPr>
          <w:sz w:val="30"/>
        </w:rPr>
        <w:t xml:space="preserve">Только </w:t>
      </w:r>
      <w:r w:rsidR="0048592C">
        <w:rPr>
          <w:sz w:val="30"/>
        </w:rPr>
        <w:t>в текущем году</w:t>
      </w:r>
      <w:r w:rsidR="00CD680A" w:rsidRPr="00003290">
        <w:rPr>
          <w:sz w:val="30"/>
          <w:szCs w:val="30"/>
        </w:rPr>
        <w:t xml:space="preserve"> назначено </w:t>
      </w:r>
      <w:r w:rsidR="003F01ED">
        <w:rPr>
          <w:sz w:val="30"/>
          <w:szCs w:val="30"/>
        </w:rPr>
        <w:t>19</w:t>
      </w:r>
      <w:r w:rsidR="00CD680A" w:rsidRPr="00003290">
        <w:rPr>
          <w:sz w:val="30"/>
          <w:szCs w:val="30"/>
        </w:rPr>
        <w:t xml:space="preserve"> профессиональных пенсий</w:t>
      </w:r>
      <w:r w:rsidR="00CD680A">
        <w:rPr>
          <w:sz w:val="30"/>
          <w:szCs w:val="30"/>
        </w:rPr>
        <w:t xml:space="preserve">, </w:t>
      </w:r>
      <w:r w:rsidR="00CD680A" w:rsidRPr="00003290">
        <w:rPr>
          <w:sz w:val="30"/>
          <w:szCs w:val="30"/>
        </w:rPr>
        <w:t>на общую сумму</w:t>
      </w:r>
      <w:r w:rsidR="003F01ED">
        <w:rPr>
          <w:sz w:val="30"/>
          <w:szCs w:val="30"/>
        </w:rPr>
        <w:t xml:space="preserve"> более</w:t>
      </w:r>
      <w:r w:rsidR="00CD680A" w:rsidRPr="00003290">
        <w:rPr>
          <w:sz w:val="30"/>
          <w:szCs w:val="30"/>
        </w:rPr>
        <w:t xml:space="preserve"> </w:t>
      </w:r>
      <w:r w:rsidR="003F01ED">
        <w:rPr>
          <w:sz w:val="30"/>
          <w:szCs w:val="30"/>
        </w:rPr>
        <w:t>25 тыс</w:t>
      </w:r>
      <w:r w:rsidR="00CD680A">
        <w:rPr>
          <w:sz w:val="30"/>
          <w:szCs w:val="30"/>
        </w:rPr>
        <w:t>.</w:t>
      </w:r>
      <w:r w:rsidR="003F01ED">
        <w:rPr>
          <w:sz w:val="30"/>
          <w:szCs w:val="30"/>
        </w:rPr>
        <w:t xml:space="preserve"> </w:t>
      </w:r>
      <w:r w:rsidR="00CD680A" w:rsidRPr="00003290">
        <w:rPr>
          <w:sz w:val="30"/>
          <w:szCs w:val="30"/>
        </w:rPr>
        <w:t>руб.</w:t>
      </w:r>
      <w:r w:rsidR="005C0543">
        <w:rPr>
          <w:sz w:val="30"/>
          <w:szCs w:val="30"/>
        </w:rPr>
        <w:t xml:space="preserve"> </w:t>
      </w:r>
      <w:r w:rsidR="00CD680A" w:rsidRPr="00003290">
        <w:rPr>
          <w:sz w:val="30"/>
          <w:szCs w:val="30"/>
        </w:rPr>
        <w:t xml:space="preserve"> Произведено </w:t>
      </w:r>
      <w:r w:rsidR="00CD680A">
        <w:rPr>
          <w:sz w:val="30"/>
          <w:szCs w:val="30"/>
        </w:rPr>
        <w:t xml:space="preserve"> </w:t>
      </w:r>
      <w:r w:rsidR="003F01ED">
        <w:rPr>
          <w:sz w:val="30"/>
          <w:szCs w:val="30"/>
        </w:rPr>
        <w:t>36</w:t>
      </w:r>
      <w:r w:rsidR="00CD680A" w:rsidRPr="00003290">
        <w:rPr>
          <w:sz w:val="30"/>
          <w:szCs w:val="30"/>
        </w:rPr>
        <w:t xml:space="preserve"> выплат </w:t>
      </w:r>
      <w:r w:rsidR="00CD680A" w:rsidRPr="00A65BA9">
        <w:rPr>
          <w:sz w:val="30"/>
        </w:rPr>
        <w:t>профессиональных пенсий</w:t>
      </w:r>
      <w:r w:rsidR="00CD680A" w:rsidRPr="00003290">
        <w:rPr>
          <w:sz w:val="30"/>
          <w:szCs w:val="30"/>
        </w:rPr>
        <w:t xml:space="preserve"> на общую сумму </w:t>
      </w:r>
      <w:r w:rsidR="003F01ED">
        <w:rPr>
          <w:sz w:val="30"/>
          <w:szCs w:val="30"/>
        </w:rPr>
        <w:t>более 24 тыс</w:t>
      </w:r>
      <w:r w:rsidR="00CD680A">
        <w:rPr>
          <w:sz w:val="30"/>
          <w:szCs w:val="30"/>
        </w:rPr>
        <w:t>.</w:t>
      </w:r>
      <w:r w:rsidR="00CD680A" w:rsidRPr="00003290">
        <w:rPr>
          <w:sz w:val="30"/>
          <w:szCs w:val="30"/>
        </w:rPr>
        <w:t xml:space="preserve"> руб</w:t>
      </w:r>
      <w:r w:rsidR="00CD680A">
        <w:rPr>
          <w:sz w:val="30"/>
          <w:szCs w:val="30"/>
        </w:rPr>
        <w:t xml:space="preserve">. </w:t>
      </w:r>
    </w:p>
    <w:p w:rsidR="004F7ADC" w:rsidRDefault="00124451" w:rsidP="0048592C">
      <w:pPr>
        <w:ind w:firstLine="708"/>
        <w:jc w:val="both"/>
        <w:rPr>
          <w:sz w:val="30"/>
        </w:rPr>
      </w:pPr>
      <w:r>
        <w:rPr>
          <w:sz w:val="30"/>
        </w:rPr>
        <w:t>Социальная за</w:t>
      </w:r>
      <w:bookmarkStart w:id="0" w:name="_GoBack"/>
      <w:bookmarkEnd w:id="0"/>
      <w:r>
        <w:rPr>
          <w:sz w:val="30"/>
        </w:rPr>
        <w:t xml:space="preserve">щита – сложная, ответственная и необходимая обществу работа. </w:t>
      </w:r>
      <w:r w:rsidR="00F84FCC">
        <w:rPr>
          <w:sz w:val="30"/>
        </w:rPr>
        <w:t>Специалисту Фонда в своей работе необходимо совмещать очень многое: знания бухгалтер</w:t>
      </w:r>
      <w:r w:rsidR="00301402">
        <w:rPr>
          <w:sz w:val="30"/>
        </w:rPr>
        <w:t xml:space="preserve">ского учета </w:t>
      </w:r>
      <w:r w:rsidR="00F84FCC">
        <w:rPr>
          <w:sz w:val="30"/>
        </w:rPr>
        <w:t xml:space="preserve"> и юрис</w:t>
      </w:r>
      <w:r w:rsidR="00301402">
        <w:rPr>
          <w:sz w:val="30"/>
        </w:rPr>
        <w:t>пруденции</w:t>
      </w:r>
      <w:r w:rsidR="00F84FCC">
        <w:rPr>
          <w:sz w:val="30"/>
        </w:rPr>
        <w:t xml:space="preserve">, обладать чувством высокой ответственности, </w:t>
      </w:r>
      <w:r w:rsidR="0048592C">
        <w:rPr>
          <w:sz w:val="30"/>
        </w:rPr>
        <w:t xml:space="preserve">быть </w:t>
      </w:r>
      <w:r w:rsidR="005840D9">
        <w:rPr>
          <w:sz w:val="30"/>
        </w:rPr>
        <w:t>чутк</w:t>
      </w:r>
      <w:r w:rsidR="0048592C">
        <w:rPr>
          <w:sz w:val="30"/>
        </w:rPr>
        <w:t>им</w:t>
      </w:r>
      <w:r w:rsidR="005840D9">
        <w:rPr>
          <w:sz w:val="30"/>
        </w:rPr>
        <w:t xml:space="preserve"> к людям</w:t>
      </w:r>
      <w:r w:rsidR="00F84FCC">
        <w:rPr>
          <w:sz w:val="30"/>
        </w:rPr>
        <w:t>, доходчиво объяснять нормы законодательства</w:t>
      </w:r>
      <w:r w:rsidR="0048592C">
        <w:rPr>
          <w:sz w:val="30"/>
        </w:rPr>
        <w:t xml:space="preserve"> плательщикам</w:t>
      </w:r>
      <w:r w:rsidR="00F84FCC">
        <w:rPr>
          <w:sz w:val="30"/>
        </w:rPr>
        <w:t>,  иметь навыки психологической помощи, владеть соответствующим</w:t>
      </w:r>
      <w:r w:rsidR="00301402">
        <w:rPr>
          <w:sz w:val="30"/>
        </w:rPr>
        <w:t>и</w:t>
      </w:r>
      <w:r w:rsidR="00F84FCC">
        <w:rPr>
          <w:sz w:val="30"/>
        </w:rPr>
        <w:t xml:space="preserve"> программным</w:t>
      </w:r>
      <w:r w:rsidR="00301402">
        <w:rPr>
          <w:sz w:val="30"/>
        </w:rPr>
        <w:t>и</w:t>
      </w:r>
      <w:r w:rsidR="00F84FCC">
        <w:rPr>
          <w:sz w:val="30"/>
        </w:rPr>
        <w:t xml:space="preserve"> </w:t>
      </w:r>
      <w:r w:rsidR="00301402">
        <w:rPr>
          <w:sz w:val="30"/>
        </w:rPr>
        <w:t>комплексами</w:t>
      </w:r>
      <w:r w:rsidR="00F84FCC">
        <w:rPr>
          <w:sz w:val="30"/>
        </w:rPr>
        <w:t>.</w:t>
      </w:r>
    </w:p>
    <w:p w:rsidR="005C0543" w:rsidRDefault="00FC0FE3" w:rsidP="00D909FE">
      <w:pPr>
        <w:ind w:firstLine="708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sz w:val="30"/>
        </w:rPr>
        <w:t>В связи со знаменательной датой</w:t>
      </w:r>
      <w:r w:rsidR="005C0543">
        <w:rPr>
          <w:sz w:val="30"/>
        </w:rPr>
        <w:t xml:space="preserve"> </w:t>
      </w:r>
      <w:r>
        <w:rPr>
          <w:sz w:val="30"/>
        </w:rPr>
        <w:t>30</w:t>
      </w:r>
      <w:r w:rsidR="00F84FCC">
        <w:rPr>
          <w:sz w:val="30"/>
        </w:rPr>
        <w:t>-летием Фонда</w:t>
      </w:r>
      <w:r>
        <w:rPr>
          <w:sz w:val="30"/>
        </w:rPr>
        <w:t xml:space="preserve"> социальной</w:t>
      </w:r>
      <w:r w:rsidR="005C0543">
        <w:rPr>
          <w:sz w:val="30"/>
        </w:rPr>
        <w:t xml:space="preserve"> защиты населения </w:t>
      </w:r>
      <w:r w:rsidR="008B670F">
        <w:rPr>
          <w:sz w:val="30"/>
          <w:highlight w:val="yellow"/>
        </w:rPr>
        <w:t>Вилейский</w:t>
      </w:r>
      <w:r w:rsidR="005640CA" w:rsidRPr="005640CA">
        <w:rPr>
          <w:sz w:val="30"/>
          <w:highlight w:val="yellow"/>
        </w:rPr>
        <w:t xml:space="preserve"> районный отдел</w:t>
      </w:r>
      <w:r w:rsidR="005640CA">
        <w:rPr>
          <w:sz w:val="30"/>
        </w:rPr>
        <w:t xml:space="preserve"> </w:t>
      </w:r>
      <w:r w:rsidR="005C0543" w:rsidRPr="005C0543">
        <w:rPr>
          <w:sz w:val="30"/>
        </w:rPr>
        <w:t>Минско</w:t>
      </w:r>
      <w:r w:rsidR="005640CA">
        <w:rPr>
          <w:sz w:val="30"/>
        </w:rPr>
        <w:t>го</w:t>
      </w:r>
      <w:r w:rsidR="005C0543" w:rsidRPr="005C0543">
        <w:rPr>
          <w:sz w:val="30"/>
        </w:rPr>
        <w:t xml:space="preserve"> областно</w:t>
      </w:r>
      <w:r w:rsidR="005640CA">
        <w:rPr>
          <w:sz w:val="30"/>
        </w:rPr>
        <w:t>го</w:t>
      </w:r>
      <w:r w:rsidR="005C0543" w:rsidRPr="005C0543">
        <w:rPr>
          <w:sz w:val="30"/>
        </w:rPr>
        <w:t xml:space="preserve">  управления ФСЗН </w:t>
      </w:r>
      <w:r w:rsidR="0048592C" w:rsidRPr="005C0543">
        <w:rPr>
          <w:sz w:val="30"/>
        </w:rPr>
        <w:t>выра</w:t>
      </w:r>
      <w:r w:rsidR="005C0543" w:rsidRPr="005C0543">
        <w:rPr>
          <w:sz w:val="30"/>
        </w:rPr>
        <w:t>жает</w:t>
      </w:r>
      <w:r w:rsidR="0048592C" w:rsidRPr="005C0543">
        <w:rPr>
          <w:sz w:val="30"/>
        </w:rPr>
        <w:t xml:space="preserve"> слова благодарности всем плательщикам </w:t>
      </w:r>
      <w:r w:rsidR="005C0543" w:rsidRPr="005C0543">
        <w:rPr>
          <w:sz w:val="30"/>
        </w:rPr>
        <w:t>центрального региона за понимание важности государственных задач</w:t>
      </w:r>
      <w:r w:rsidR="005C0543">
        <w:rPr>
          <w:sz w:val="30"/>
        </w:rPr>
        <w:t>,</w:t>
      </w:r>
      <w:r w:rsidR="005C0543" w:rsidRPr="005C0543">
        <w:rPr>
          <w:sz w:val="30"/>
        </w:rPr>
        <w:t xml:space="preserve"> </w:t>
      </w:r>
      <w:r w:rsidR="0048592C" w:rsidRPr="005C0543">
        <w:rPr>
          <w:sz w:val="30"/>
        </w:rPr>
        <w:t xml:space="preserve">исполнение своего гражданского долга – уплату </w:t>
      </w:r>
      <w:r w:rsidR="005C0543" w:rsidRPr="005C0543">
        <w:rPr>
          <w:sz w:val="30"/>
        </w:rPr>
        <w:t>взносов в бюджет Фонда.</w:t>
      </w:r>
      <w:r w:rsidR="005C0543">
        <w:rPr>
          <w:sz w:val="30"/>
        </w:rPr>
        <w:t xml:space="preserve"> </w:t>
      </w:r>
      <w:r w:rsidR="005C0543" w:rsidRPr="005C0543">
        <w:rPr>
          <w:sz w:val="30"/>
        </w:rPr>
        <w:t>В</w:t>
      </w:r>
      <w:r w:rsidR="0048592C" w:rsidRPr="005C0543">
        <w:rPr>
          <w:sz w:val="30"/>
        </w:rPr>
        <w:t>ыра</w:t>
      </w:r>
      <w:r w:rsidR="005C0543" w:rsidRPr="005C0543">
        <w:rPr>
          <w:sz w:val="30"/>
        </w:rPr>
        <w:t>жаем</w:t>
      </w:r>
      <w:r w:rsidR="0048592C" w:rsidRPr="005C0543">
        <w:rPr>
          <w:sz w:val="30"/>
        </w:rPr>
        <w:t xml:space="preserve"> огромную благодарность всем </w:t>
      </w:r>
      <w:r w:rsidR="005C0543" w:rsidRPr="005C0543">
        <w:rPr>
          <w:sz w:val="30"/>
        </w:rPr>
        <w:t>работникам областного управления</w:t>
      </w:r>
      <w:r w:rsidR="0048592C" w:rsidRPr="005C0543">
        <w:rPr>
          <w:sz w:val="30"/>
        </w:rPr>
        <w:t xml:space="preserve"> и уважаемым ветеранам </w:t>
      </w:r>
      <w:r w:rsidR="005C0543" w:rsidRPr="005C0543">
        <w:rPr>
          <w:sz w:val="30"/>
        </w:rPr>
        <w:t>нашей системы</w:t>
      </w:r>
      <w:r w:rsidR="0048592C" w:rsidRPr="005C0543">
        <w:rPr>
          <w:sz w:val="30"/>
        </w:rPr>
        <w:t xml:space="preserve"> – за высокий профессионализм, преданность профессии, компетентность, ответственность, умение трудиться, не жалея сил, которые помогали и помогают нам справляться с самыми непростыми задачами, идти в ногу со временем. С праздником вас, дорогие коллеги! Пусть в ваших сердцах всегда живет любовь к делу, которому вы служите. Здоровья вам и счастья, тепла и уюта в ваших домах, понимания и поддержки близких, удачи во всех делах и начинаниях, терпения и оптимизма</w:t>
      </w:r>
      <w:r w:rsidR="0048592C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5C0543" w:rsidRDefault="005C0543" w:rsidP="00D909FE">
      <w:pPr>
        <w:ind w:firstLine="708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5C0543" w:rsidRDefault="005C0543" w:rsidP="00D909FE">
      <w:pPr>
        <w:ind w:firstLine="708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5C0543" w:rsidRPr="005C0543" w:rsidRDefault="005C0543" w:rsidP="00D909FE">
      <w:pPr>
        <w:ind w:firstLine="708"/>
        <w:jc w:val="both"/>
        <w:rPr>
          <w:sz w:val="30"/>
          <w:szCs w:val="30"/>
          <w:shd w:val="clear" w:color="auto" w:fill="FFFFFF"/>
        </w:rPr>
      </w:pPr>
    </w:p>
    <w:p w:rsidR="0048592C" w:rsidRPr="005C0543" w:rsidRDefault="008B670F" w:rsidP="007D4B6F">
      <w:pPr>
        <w:ind w:left="5245"/>
        <w:jc w:val="both"/>
        <w:rPr>
          <w:sz w:val="30"/>
          <w:szCs w:val="30"/>
        </w:rPr>
      </w:pPr>
      <w:r>
        <w:rPr>
          <w:sz w:val="30"/>
          <w:highlight w:val="yellow"/>
        </w:rPr>
        <w:t>Вилейский</w:t>
      </w:r>
      <w:r w:rsidRPr="005640CA">
        <w:rPr>
          <w:sz w:val="30"/>
          <w:highlight w:val="yellow"/>
        </w:rPr>
        <w:t xml:space="preserve"> </w:t>
      </w:r>
      <w:r w:rsidR="007D4B6F">
        <w:rPr>
          <w:sz w:val="30"/>
          <w:szCs w:val="30"/>
          <w:shd w:val="clear" w:color="auto" w:fill="FFFFFF"/>
        </w:rPr>
        <w:t xml:space="preserve">районный отдел Минского областного управления  Фонда социальной защиты населения </w:t>
      </w:r>
    </w:p>
    <w:sectPr w:rsidR="0048592C" w:rsidRPr="005C0543" w:rsidSect="005C0543">
      <w:headerReference w:type="even" r:id="rId7"/>
      <w:headerReference w:type="default" r:id="rId8"/>
      <w:pgSz w:w="11906" w:h="16838"/>
      <w:pgMar w:top="709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54" w:rsidRDefault="002E3354">
      <w:r>
        <w:separator/>
      </w:r>
    </w:p>
  </w:endnote>
  <w:endnote w:type="continuationSeparator" w:id="0">
    <w:p w:rsidR="002E3354" w:rsidRDefault="002E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54" w:rsidRDefault="002E3354">
      <w:r>
        <w:separator/>
      </w:r>
    </w:p>
  </w:footnote>
  <w:footnote w:type="continuationSeparator" w:id="0">
    <w:p w:rsidR="002E3354" w:rsidRDefault="002E3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EA" w:rsidRDefault="00FD3C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0EA" w:rsidRDefault="005820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EA" w:rsidRDefault="00FD3C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01ED">
      <w:rPr>
        <w:rStyle w:val="a4"/>
        <w:noProof/>
      </w:rPr>
      <w:t>2</w:t>
    </w:r>
    <w:r>
      <w:rPr>
        <w:rStyle w:val="a4"/>
      </w:rPr>
      <w:fldChar w:fldCharType="end"/>
    </w:r>
  </w:p>
  <w:p w:rsidR="005820EA" w:rsidRDefault="005820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9D"/>
    <w:rsid w:val="000A2C79"/>
    <w:rsid w:val="000D53DF"/>
    <w:rsid w:val="000F7FE7"/>
    <w:rsid w:val="00124451"/>
    <w:rsid w:val="001424DA"/>
    <w:rsid w:val="001C676F"/>
    <w:rsid w:val="00225AB9"/>
    <w:rsid w:val="0023254A"/>
    <w:rsid w:val="002E3354"/>
    <w:rsid w:val="002F52AA"/>
    <w:rsid w:val="00301402"/>
    <w:rsid w:val="003069AC"/>
    <w:rsid w:val="00315CF7"/>
    <w:rsid w:val="003904F9"/>
    <w:rsid w:val="003F01ED"/>
    <w:rsid w:val="00414CFA"/>
    <w:rsid w:val="0048592C"/>
    <w:rsid w:val="004F7ADC"/>
    <w:rsid w:val="005640CA"/>
    <w:rsid w:val="005820EA"/>
    <w:rsid w:val="005840D9"/>
    <w:rsid w:val="00587258"/>
    <w:rsid w:val="005A6512"/>
    <w:rsid w:val="005B3261"/>
    <w:rsid w:val="005B727C"/>
    <w:rsid w:val="005C0543"/>
    <w:rsid w:val="007B48D8"/>
    <w:rsid w:val="007D4B6F"/>
    <w:rsid w:val="008B2996"/>
    <w:rsid w:val="008B670F"/>
    <w:rsid w:val="008E1925"/>
    <w:rsid w:val="00900478"/>
    <w:rsid w:val="00910B59"/>
    <w:rsid w:val="00957660"/>
    <w:rsid w:val="00993968"/>
    <w:rsid w:val="00A32C9D"/>
    <w:rsid w:val="00A65BA9"/>
    <w:rsid w:val="00BC6185"/>
    <w:rsid w:val="00C10050"/>
    <w:rsid w:val="00C228B6"/>
    <w:rsid w:val="00C52AEE"/>
    <w:rsid w:val="00CB1F82"/>
    <w:rsid w:val="00CD680A"/>
    <w:rsid w:val="00D909FE"/>
    <w:rsid w:val="00DB38A9"/>
    <w:rsid w:val="00DE352B"/>
    <w:rsid w:val="00E039B2"/>
    <w:rsid w:val="00E5503A"/>
    <w:rsid w:val="00EA0C70"/>
    <w:rsid w:val="00EB5DE0"/>
    <w:rsid w:val="00F132A7"/>
    <w:rsid w:val="00F36C2D"/>
    <w:rsid w:val="00F84FCC"/>
    <w:rsid w:val="00FC0FE3"/>
    <w:rsid w:val="00F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Normal (Web)"/>
    <w:basedOn w:val="a"/>
    <w:uiPriority w:val="99"/>
    <w:unhideWhenUsed/>
    <w:rsid w:val="004F7A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Normal (Web)"/>
    <w:basedOn w:val="a"/>
    <w:uiPriority w:val="99"/>
    <w:unhideWhenUsed/>
    <w:rsid w:val="004F7A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649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Karachun</dc:creator>
  <cp:lastModifiedBy>Виницкая Оксана Владимировна</cp:lastModifiedBy>
  <cp:revision>11</cp:revision>
  <cp:lastPrinted>2023-05-26T09:16:00Z</cp:lastPrinted>
  <dcterms:created xsi:type="dcterms:W3CDTF">2023-06-05T11:27:00Z</dcterms:created>
  <dcterms:modified xsi:type="dcterms:W3CDTF">2023-06-12T14:09:00Z</dcterms:modified>
</cp:coreProperties>
</file>